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Style w:val="3"/>
        <w:tblW w:w="9055" w:type="dxa"/>
        <w:jc w:val="center"/>
        <w:tblLayout w:type="fixed"/>
        <w:tblLook w:val="0000" w:firstRow="0" w:lastRow="0" w:firstColumn="0" w:lastColumn="0" w:noHBand="0" w:noVBand="0"/>
      </w:tblPr>
      <w:tblGrid>
        <w:gridCol w:w="9055"/>
      </w:tblGrid>
      <w:tr w:rsidR="002E0BD7" w14:paraId="64E45C07" w14:textId="77777777">
        <w:trPr>
          <w:trHeight w:val="625"/>
          <w:jc w:val="center"/>
        </w:trPr>
        <w:tc>
          <w:tcPr>
            <w:tcW w:w="9055" w:type="dxa"/>
            <w:shd w:val="clear" w:color="auto" w:fill="720917"/>
            <w:vAlign w:val="center"/>
          </w:tcPr>
          <w:p w14:paraId="0712521A" w14:textId="2D0BDC2E" w:rsidR="002E0BD7" w:rsidRDefault="00E451A8">
            <w:pPr>
              <w:ind w:left="735" w:right="591"/>
              <w:jc w:val="center"/>
              <w:rPr>
                <w:color w:val="FFCC99"/>
                <w:sz w:val="40"/>
                <w:szCs w:val="40"/>
              </w:rPr>
            </w:pPr>
            <w:r>
              <w:pict w14:anchorId="36356867">
                <v:shapetype id="_x0000_t202" coordsize="21600,21600" o:spt="202" path="m,l,21600r21600,l21600,xe">
                  <v:stroke joinstyle="miter"/>
                  <v:path gradientshapeok="t" o:connecttype="rect"/>
                </v:shapetype>
                <v:shape id="Text Box 2" o:spid="_x0000_s2050" type="#_x0000_t202" style="position:absolute;left:0;text-align:left;margin-left:0;margin-top:.25pt;width:468.5pt;height:100.6pt;z-index:251652608;visibility:visible;mso-wrap-distance-left:9.05pt;mso-wrap-distance-right:9.0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" stroked="f">
                  <v:textbox inset="0,0,0,0">
                    <w:txbxContent>
                      <w:p w14:paraId="16B0E5CE" w14:textId="77777777" w:rsidR="00863C39" w:rsidRDefault="00863C39">
                        <w:pPr>
                          <w:tabs>
                            <w:tab w:val="center" w:pos="3420"/>
                            <w:tab w:val="left" w:pos="6660"/>
                          </w:tabs>
                          <w:jc w:val="center"/>
                          <w:rPr>
                            <w:b/>
                            <w:i/>
                            <w:u w:val="single"/>
                            <w:vertAlign w:val="superscript"/>
                          </w:rPr>
                        </w:pPr>
                        <w:r>
                          <w:rPr>
                            <w:u w:val="single"/>
                            <w:vertAlign w:val="superscript"/>
                          </w:rPr>
                          <w:tab/>
                        </w:r>
                        <w:r>
                          <w:rPr>
                            <w:i/>
                          </w:rPr>
                          <w:t xml:space="preserve">  </w:t>
                        </w:r>
                        <w:r>
                          <w:rPr>
                            <w:b/>
                            <w:i/>
                          </w:rPr>
                          <w:t xml:space="preserve">New Zealand  </w:t>
                        </w:r>
                        <w:r>
                          <w:rPr>
                            <w:b/>
                            <w:i/>
                            <w:u w:val="single"/>
                            <w:vertAlign w:val="superscript"/>
                          </w:rPr>
                          <w:tab/>
                        </w:r>
                      </w:p>
                      <w:p w14:paraId="1B6CC7A9" w14:textId="77777777" w:rsidR="00863C39" w:rsidRDefault="00863C39">
                        <w:pPr>
                          <w:jc w:val="center"/>
                          <w:rPr>
                            <w:rFonts w:ascii="Arial" w:hAnsi="Arial" w:cs="Arial"/>
                            <w:b/>
                            <w:color w:val="000000"/>
                            <w:sz w:val="96"/>
                            <w:szCs w:val="96"/>
                          </w:rPr>
                        </w:pPr>
                        <w:r w:rsidRPr="00F07BFD">
                          <w:rPr>
                            <w:rFonts w:ascii="Arial" w:hAnsi="Arial" w:cs="Arial"/>
                            <w:b/>
                            <w:color w:val="720917"/>
                            <w:sz w:val="96"/>
                            <w:szCs w:val="96"/>
                          </w:rPr>
                          <w:t>RED</w:t>
                        </w:r>
                        <w:r>
                          <w:rPr>
                            <w:rFonts w:ascii="Arial" w:hAnsi="Arial" w:cs="Arial"/>
                            <w:b/>
                            <w:sz w:val="96"/>
                            <w:szCs w:val="96"/>
                          </w:rPr>
                          <w:t xml:space="preserve"> </w:t>
                        </w:r>
                        <w:r>
                          <w:rPr>
                            <w:rFonts w:ascii="Arial" w:hAnsi="Arial" w:cs="Arial"/>
                            <w:b/>
                            <w:color w:val="000000"/>
                            <w:sz w:val="96"/>
                            <w:szCs w:val="96"/>
                          </w:rPr>
                          <w:t>DEVON</w:t>
                        </w:r>
                      </w:p>
                      <w:p w14:paraId="37345E3C" w14:textId="77777777" w:rsidR="00863C39" w:rsidRDefault="00863C39">
                        <w:pPr>
                          <w:tabs>
                            <w:tab w:val="center" w:pos="3420"/>
                            <w:tab w:val="left" w:pos="6660"/>
                          </w:tabs>
                          <w:jc w:val="center"/>
                          <w:rPr>
                            <w:b/>
                            <w:u w:val="single"/>
                            <w:vertAlign w:val="superscript"/>
                          </w:rPr>
                        </w:pPr>
                        <w:r>
                          <w:rPr>
                            <w:u w:val="single"/>
                            <w:vertAlign w:val="superscript"/>
                          </w:rPr>
                          <w:tab/>
                        </w:r>
                        <w:r>
                          <w:rPr>
                            <w:i/>
                          </w:rPr>
                          <w:t xml:space="preserve">  </w:t>
                        </w:r>
                        <w:r>
                          <w:rPr>
                            <w:b/>
                            <w:i/>
                          </w:rPr>
                          <w:t xml:space="preserve">Cattle Breeders Association  </w:t>
                        </w:r>
                        <w:r>
                          <w:rPr>
                            <w:b/>
                            <w:u w:val="single"/>
                            <w:vertAlign w:val="superscript"/>
                          </w:rPr>
                          <w:tab/>
                        </w:r>
                      </w:p>
                    </w:txbxContent>
                  </v:textbox>
                  <w10:wrap type="topAndBottom" anchorx="margin"/>
                </v:shape>
              </w:pict>
            </w:r>
            <w:r w:rsidR="00B81561">
              <w:rPr>
                <w:color w:val="FFCC99"/>
                <w:sz w:val="40"/>
                <w:szCs w:val="40"/>
              </w:rPr>
              <w:t xml:space="preserve"> </w:t>
            </w:r>
            <w:r w:rsidR="0057779C">
              <w:rPr>
                <w:color w:val="FFCC99"/>
                <w:sz w:val="40"/>
                <w:szCs w:val="40"/>
              </w:rPr>
              <w:t>June</w:t>
            </w:r>
            <w:r w:rsidR="00863C39">
              <w:rPr>
                <w:color w:val="FFCC99"/>
                <w:sz w:val="40"/>
                <w:szCs w:val="40"/>
              </w:rPr>
              <w:t xml:space="preserve"> </w:t>
            </w:r>
            <w:proofErr w:type="gramStart"/>
            <w:r w:rsidR="00863C39">
              <w:rPr>
                <w:rFonts w:ascii="Noto Sans Symbols" w:eastAsia="Noto Sans Symbols" w:hAnsi="Noto Sans Symbols" w:cs="Noto Sans Symbols"/>
                <w:color w:val="FFFFFF"/>
                <w:sz w:val="40"/>
                <w:szCs w:val="40"/>
              </w:rPr>
              <w:t>🏶</w:t>
            </w:r>
            <w:r w:rsidR="00863C39">
              <w:rPr>
                <w:color w:val="FFCC99"/>
                <w:sz w:val="40"/>
                <w:szCs w:val="40"/>
              </w:rPr>
              <w:t xml:space="preserve">  202</w:t>
            </w:r>
            <w:r w:rsidR="005E772C">
              <w:rPr>
                <w:color w:val="FFCC99"/>
                <w:sz w:val="40"/>
                <w:szCs w:val="40"/>
              </w:rPr>
              <w:t>5</w:t>
            </w:r>
            <w:proofErr w:type="gramEnd"/>
          </w:p>
        </w:tc>
      </w:tr>
    </w:tbl>
    <w:p w14:paraId="300E5F6D" w14:textId="2673313F" w:rsidR="006D759B" w:rsidRDefault="006D759B" w:rsidP="00303BF0"/>
    <w:p w14:paraId="40B4A778" w14:textId="66A1BA66" w:rsidR="005945B5" w:rsidRDefault="00E24726" w:rsidP="00303BF0">
      <w:r>
        <w:t>Welcome</w:t>
      </w:r>
      <w:r w:rsidR="00C722B2">
        <w:t xml:space="preserve"> to the </w:t>
      </w:r>
      <w:r w:rsidR="00FE7153">
        <w:t>June</w:t>
      </w:r>
      <w:r w:rsidR="00C722B2">
        <w:t xml:space="preserve"> Newsletter</w:t>
      </w:r>
    </w:p>
    <w:p w14:paraId="124CCCB5" w14:textId="77777777" w:rsidR="00C722B2" w:rsidRDefault="00C722B2" w:rsidP="00303BF0"/>
    <w:p w14:paraId="2A63AE28" w14:textId="4E43455B" w:rsidR="000C667A" w:rsidRDefault="000C667A" w:rsidP="00303BF0">
      <w:pPr>
        <w:rPr>
          <w:b/>
          <w:bCs/>
        </w:rPr>
      </w:pPr>
      <w:r w:rsidRPr="000C667A">
        <w:rPr>
          <w:b/>
          <w:bCs/>
        </w:rPr>
        <w:t>AGM</w:t>
      </w:r>
    </w:p>
    <w:p w14:paraId="1393FA7D" w14:textId="77777777" w:rsidR="00D0534F" w:rsidRDefault="00D0534F" w:rsidP="00303BF0">
      <w:pPr>
        <w:rPr>
          <w:b/>
          <w:bCs/>
        </w:rPr>
      </w:pPr>
    </w:p>
    <w:p w14:paraId="45A08B46" w14:textId="7077A1F1" w:rsidR="00D0534F" w:rsidRDefault="00AE18F5" w:rsidP="00303BF0">
      <w:r>
        <w:t>Text and photographs</w:t>
      </w:r>
      <w:r w:rsidR="00D0534F">
        <w:t xml:space="preserve"> </w:t>
      </w:r>
      <w:r w:rsidR="00636881">
        <w:t>by Steve Harris</w:t>
      </w:r>
    </w:p>
    <w:p w14:paraId="27E1EC97" w14:textId="77777777" w:rsidR="00636881" w:rsidRDefault="00636881" w:rsidP="00303BF0"/>
    <w:p w14:paraId="2180A766" w14:textId="2B6324EF" w:rsidR="00946D0C" w:rsidRDefault="00946D0C" w:rsidP="00946D0C">
      <w:r>
        <w:t xml:space="preserve">On the 10th of May those of us that could, attended the AGM at Dirk and Kathy </w:t>
      </w:r>
      <w:proofErr w:type="spellStart"/>
      <w:r>
        <w:t>Sielings</w:t>
      </w:r>
      <w:proofErr w:type="spellEnd"/>
      <w:r>
        <w:t xml:space="preserve"> </w:t>
      </w:r>
      <w:proofErr w:type="gramStart"/>
      <w:r>
        <w:t>7</w:t>
      </w:r>
      <w:r w:rsidR="008236BA">
        <w:t>1</w:t>
      </w:r>
      <w:r>
        <w:t xml:space="preserve">0 </w:t>
      </w:r>
      <w:r w:rsidR="00FE24EE">
        <w:t>h</w:t>
      </w:r>
      <w:r>
        <w:t>ectare</w:t>
      </w:r>
      <w:proofErr w:type="gramEnd"/>
      <w:r>
        <w:t xml:space="preserve"> </w:t>
      </w:r>
      <w:proofErr w:type="spellStart"/>
      <w:r>
        <w:t>Ohuka</w:t>
      </w:r>
      <w:proofErr w:type="spellEnd"/>
      <w:r>
        <w:t xml:space="preserve"> Farm Whitianga. </w:t>
      </w:r>
    </w:p>
    <w:p w14:paraId="5FA2C580" w14:textId="77777777" w:rsidR="00946D0C" w:rsidRDefault="00946D0C" w:rsidP="00946D0C"/>
    <w:p w14:paraId="027FAA5A" w14:textId="3CE4EDDA" w:rsidR="00946D0C" w:rsidRDefault="00946D0C" w:rsidP="00946D0C">
      <w:r>
        <w:t xml:space="preserve">My wife Angela had done a stellar job booking us in to </w:t>
      </w:r>
      <w:proofErr w:type="spellStart"/>
      <w:r>
        <w:t>Bayside</w:t>
      </w:r>
      <w:proofErr w:type="spellEnd"/>
      <w:r>
        <w:t xml:space="preserve"> Motel whose location was within wa</w:t>
      </w:r>
      <w:r w:rsidR="007A054B">
        <w:t>l</w:t>
      </w:r>
      <w:r>
        <w:t xml:space="preserve">king distance of </w:t>
      </w:r>
      <w:proofErr w:type="spellStart"/>
      <w:r>
        <w:t>Ohuka</w:t>
      </w:r>
      <w:proofErr w:type="spellEnd"/>
      <w:r>
        <w:t xml:space="preserve"> Farm </w:t>
      </w:r>
      <w:r w:rsidR="00FE24EE">
        <w:t>D</w:t>
      </w:r>
      <w:r>
        <w:t>rive. We had escaped a front covering the Waikato the previous afternoon and woke up on Saturday morning to clear skies, and the promise of a warm sunny day which was duly delivered.  </w:t>
      </w:r>
    </w:p>
    <w:p w14:paraId="76B6F2EB" w14:textId="77777777" w:rsidR="00946D0C" w:rsidRDefault="00946D0C" w:rsidP="00946D0C"/>
    <w:p w14:paraId="6392125D" w14:textId="5D901805" w:rsidR="00946D0C" w:rsidRDefault="00946D0C" w:rsidP="00946D0C">
      <w:r>
        <w:t xml:space="preserve">A small group of us convened at Dirk and Kathy's house for morning tea and enjoyed the pre-AGM banter whilst being easily distracted by the sea view down the valley. The AGM itself was also viewed by Zoom, and proxy votes had been sent in by </w:t>
      </w:r>
      <w:proofErr w:type="gramStart"/>
      <w:r>
        <w:t>a number of</w:t>
      </w:r>
      <w:proofErr w:type="gramEnd"/>
      <w:r>
        <w:t xml:space="preserve"> breeders who couldn't attend. After the Chairman and Financial reports, we </w:t>
      </w:r>
      <w:r w:rsidR="00165F30">
        <w:t>fine-tuned</w:t>
      </w:r>
      <w:r>
        <w:t xml:space="preserve"> the requirements for DNA testing, rising fees, registrations and promotions. </w:t>
      </w:r>
    </w:p>
    <w:p w14:paraId="618A3EFB" w14:textId="77777777" w:rsidR="007C3F3F" w:rsidRDefault="007C3F3F" w:rsidP="00946D0C"/>
    <w:p w14:paraId="653D543B" w14:textId="05C48DC6" w:rsidR="007C3F3F" w:rsidRDefault="007C3F3F" w:rsidP="00946D0C">
      <w:r>
        <w:rPr>
          <w:noProof/>
        </w:rPr>
        <w:drawing>
          <wp:inline distT="0" distB="0" distL="0" distR="0" wp14:anchorId="567C2392" wp14:editId="4E388ED7">
            <wp:extent cx="6108700" cy="3721100"/>
            <wp:effectExtent l="0" t="0" r="0" b="0"/>
            <wp:docPr id="672349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08700" cy="3721100"/>
                    </a:xfrm>
                    <a:prstGeom prst="rect">
                      <a:avLst/>
                    </a:prstGeom>
                    <a:noFill/>
                    <a:ln>
                      <a:noFill/>
                    </a:ln>
                  </pic:spPr>
                </pic:pic>
              </a:graphicData>
            </a:graphic>
          </wp:inline>
        </w:drawing>
      </w:r>
    </w:p>
    <w:p w14:paraId="75D76767" w14:textId="77777777" w:rsidR="00946D0C" w:rsidRDefault="00946D0C" w:rsidP="00946D0C"/>
    <w:p w14:paraId="63A6D0A7" w14:textId="734DA328" w:rsidR="00946D0C" w:rsidRDefault="00946D0C" w:rsidP="00946D0C">
      <w:r>
        <w:lastRenderedPageBreak/>
        <w:t xml:space="preserve">On conclusion of the </w:t>
      </w:r>
      <w:proofErr w:type="gramStart"/>
      <w:r>
        <w:t>meeting</w:t>
      </w:r>
      <w:proofErr w:type="gramEnd"/>
      <w:r>
        <w:t xml:space="preserve"> we had lunch al fresco as the day had warmed up aided by the </w:t>
      </w:r>
      <w:proofErr w:type="spellStart"/>
      <w:r>
        <w:t>Ohuka</w:t>
      </w:r>
      <w:proofErr w:type="spellEnd"/>
      <w:r>
        <w:t xml:space="preserve"> homestead</w:t>
      </w:r>
      <w:r w:rsidR="00FB29E3">
        <w:t>’</w:t>
      </w:r>
      <w:r>
        <w:t xml:space="preserve">s location being in a </w:t>
      </w:r>
      <w:proofErr w:type="gramStart"/>
      <w:r>
        <w:t>micro climate</w:t>
      </w:r>
      <w:proofErr w:type="gramEnd"/>
      <w:r>
        <w:t>. </w:t>
      </w:r>
    </w:p>
    <w:p w14:paraId="69CCF4E0" w14:textId="4804166F" w:rsidR="00325A63" w:rsidRDefault="00946D0C" w:rsidP="00946D0C">
      <w:r>
        <w:t xml:space="preserve">Refreshed we set off on a farm walk starting with a group of mixed aged heifers gathered in a spot below the house, and from there we walked down to see the aging </w:t>
      </w:r>
      <w:proofErr w:type="spellStart"/>
      <w:r>
        <w:t>Tinopai</w:t>
      </w:r>
      <w:proofErr w:type="spellEnd"/>
      <w:r>
        <w:t xml:space="preserve"> B</w:t>
      </w:r>
      <w:r w:rsidR="00FB29E3">
        <w:t>A</w:t>
      </w:r>
      <w:r>
        <w:t xml:space="preserve"> Ryda sunning himself in his own small paddock. We then progressed to the cow herd with their Autumn born calves waiting for a shift to their next paddock, followed by a bunch of rising </w:t>
      </w:r>
      <w:proofErr w:type="gramStart"/>
      <w:r>
        <w:t>2 year old</w:t>
      </w:r>
      <w:proofErr w:type="gramEnd"/>
      <w:r>
        <w:t xml:space="preserve"> bulls, and a group of</w:t>
      </w:r>
      <w:r w:rsidR="00C571ED">
        <w:t xml:space="preserve"> 16</w:t>
      </w:r>
      <w:r>
        <w:t xml:space="preserve"> yearling bulls. </w:t>
      </w:r>
      <w:proofErr w:type="gramStart"/>
      <w:r>
        <w:t>Lastly</w:t>
      </w:r>
      <w:proofErr w:type="gramEnd"/>
      <w:r>
        <w:t xml:space="preserve"> we viewed home-bred sire </w:t>
      </w:r>
      <w:proofErr w:type="spellStart"/>
      <w:r>
        <w:t>Ohuka</w:t>
      </w:r>
      <w:proofErr w:type="spellEnd"/>
      <w:r>
        <w:t xml:space="preserve"> R</w:t>
      </w:r>
      <w:r w:rsidR="00FE3FBF">
        <w:t>W</w:t>
      </w:r>
      <w:r>
        <w:t xml:space="preserve"> Nico biding his time before being re- introduced to the herd.</w:t>
      </w:r>
    </w:p>
    <w:p w14:paraId="192C2949" w14:textId="77777777" w:rsidR="007C3F3F" w:rsidRDefault="007C3F3F" w:rsidP="00946D0C"/>
    <w:p w14:paraId="119F88C9" w14:textId="07C1E97E" w:rsidR="00946D0C" w:rsidRDefault="00325A63" w:rsidP="00946D0C">
      <w:r>
        <w:rPr>
          <w:noProof/>
        </w:rPr>
        <w:drawing>
          <wp:inline distT="0" distB="0" distL="0" distR="0" wp14:anchorId="0192924F" wp14:editId="35274A23">
            <wp:extent cx="6108700" cy="4584700"/>
            <wp:effectExtent l="0" t="0" r="0" b="0"/>
            <wp:docPr id="9424845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08700" cy="4584700"/>
                    </a:xfrm>
                    <a:prstGeom prst="rect">
                      <a:avLst/>
                    </a:prstGeom>
                    <a:noFill/>
                    <a:ln>
                      <a:noFill/>
                    </a:ln>
                  </pic:spPr>
                </pic:pic>
              </a:graphicData>
            </a:graphic>
          </wp:inline>
        </w:drawing>
      </w:r>
      <w:r w:rsidR="00946D0C">
        <w:t> </w:t>
      </w:r>
    </w:p>
    <w:p w14:paraId="304F5300" w14:textId="673BF7FB" w:rsidR="00946D0C" w:rsidRDefault="00946D0C" w:rsidP="00946D0C">
      <w:r>
        <w:t xml:space="preserve">The management of the herd is based around the </w:t>
      </w:r>
      <w:r w:rsidR="00F034F6">
        <w:t>sub-tropical</w:t>
      </w:r>
      <w:r>
        <w:t xml:space="preserve"> coastal climate which is the reason for calving in </w:t>
      </w:r>
      <w:r w:rsidR="004D4E19">
        <w:t>a</w:t>
      </w:r>
      <w:r>
        <w:t xml:space="preserve">utumn. Calves are weaned at the start of summer, and graze paddocks ahead of the cows which are used to clean up the rough grass, and the fresh </w:t>
      </w:r>
      <w:r w:rsidR="004D4E19">
        <w:t>a</w:t>
      </w:r>
      <w:r>
        <w:t xml:space="preserve">utumn regrowth provides quality grass to calve on. Bulls are sold at 18 months so avoiding grazing them through a second winter, a </w:t>
      </w:r>
      <w:r w:rsidR="000E05B7">
        <w:t>few</w:t>
      </w:r>
      <w:r>
        <w:t xml:space="preserve"> of the best bulls are retained to lease out or s</w:t>
      </w:r>
      <w:r w:rsidR="000E05B7">
        <w:t>ell</w:t>
      </w:r>
      <w:r>
        <w:t xml:space="preserve"> to Association breeders. </w:t>
      </w:r>
    </w:p>
    <w:p w14:paraId="6E2FE184" w14:textId="77777777" w:rsidR="00946D0C" w:rsidRDefault="00946D0C" w:rsidP="00946D0C"/>
    <w:p w14:paraId="3DEB7FD6" w14:textId="656048CE" w:rsidR="00946D0C" w:rsidRDefault="00946D0C" w:rsidP="00946D0C">
      <w:r>
        <w:t xml:space="preserve">Dirk's policy is to breed outcross sires from bought in females endeavouring not to exceed 5% inbreeding, using 3 to 4 mating groups to achieve this.  The aim is to use bulls that have the potential to add to the ethos of the herd, notably light birth weight, docile and structurally sound bulls bred for dairy heifer mating. The overall impression is that the 45-50 strong </w:t>
      </w:r>
      <w:r w:rsidR="007B13AF">
        <w:t>a</w:t>
      </w:r>
      <w:r>
        <w:t xml:space="preserve">utumn calving cow herd (which will rise to 60 in number going to the bull shortly) and followers </w:t>
      </w:r>
      <w:proofErr w:type="gramStart"/>
      <w:r>
        <w:t>has to</w:t>
      </w:r>
      <w:proofErr w:type="gramEnd"/>
      <w:r>
        <w:t xml:space="preserve"> perform on challenging rolling to steep country. To confirm that assumption, Dirk showed us the recently cleared forestry ground which had been over sown with grass seed by helicopter and fertilised with Sulphur coated Urea and Superphosphate. </w:t>
      </w:r>
    </w:p>
    <w:p w14:paraId="0E940A63" w14:textId="77777777" w:rsidR="00946D0C" w:rsidRDefault="00946D0C" w:rsidP="00946D0C"/>
    <w:p w14:paraId="605F430B" w14:textId="12FB9D89" w:rsidR="00946D0C" w:rsidRDefault="00946D0C" w:rsidP="00946D0C">
      <w:r>
        <w:t xml:space="preserve">After fencing the land into paddocks and providing water from the nearest spring, the older bulls are put in to give the resulting new pasture its first grazing. We drove on up to the top of the forestry </w:t>
      </w:r>
      <w:r>
        <w:lastRenderedPageBreak/>
        <w:t xml:space="preserve">block just below the </w:t>
      </w:r>
      <w:proofErr w:type="gramStart"/>
      <w:r>
        <w:t>252 meter high</w:t>
      </w:r>
      <w:proofErr w:type="gramEnd"/>
      <w:r>
        <w:t xml:space="preserve"> point of the farm where the logs had been loaded out from, driving on an excellent farm road. The road was constructed from rock found on the farm and capped with crushed mussel shells weathered in a stock </w:t>
      </w:r>
      <w:proofErr w:type="gramStart"/>
      <w:r>
        <w:t>pile  after</w:t>
      </w:r>
      <w:proofErr w:type="gramEnd"/>
      <w:r>
        <w:t xml:space="preserve"> being delivered from the processing plant, a perfect end use for an industry waste by-product.</w:t>
      </w:r>
    </w:p>
    <w:p w14:paraId="33D7A5BF" w14:textId="77777777" w:rsidR="00C172C0" w:rsidRDefault="00C172C0" w:rsidP="00946D0C"/>
    <w:p w14:paraId="25608331" w14:textId="2339D9A8" w:rsidR="00C172C0" w:rsidRDefault="00C172C0" w:rsidP="00946D0C">
      <w:r>
        <w:rPr>
          <w:noProof/>
        </w:rPr>
        <w:drawing>
          <wp:inline distT="0" distB="0" distL="0" distR="0" wp14:anchorId="0690677E" wp14:editId="7D5FC251">
            <wp:extent cx="6108700" cy="4584700"/>
            <wp:effectExtent l="0" t="0" r="0" b="0"/>
            <wp:docPr id="10059714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08700" cy="4584700"/>
                    </a:xfrm>
                    <a:prstGeom prst="rect">
                      <a:avLst/>
                    </a:prstGeom>
                    <a:noFill/>
                    <a:ln>
                      <a:noFill/>
                    </a:ln>
                  </pic:spPr>
                </pic:pic>
              </a:graphicData>
            </a:graphic>
          </wp:inline>
        </w:drawing>
      </w:r>
    </w:p>
    <w:p w14:paraId="419BD6FC" w14:textId="77777777" w:rsidR="00946D0C" w:rsidRDefault="00946D0C" w:rsidP="00946D0C"/>
    <w:p w14:paraId="12936129" w14:textId="4FB48910" w:rsidR="00946D0C" w:rsidRDefault="00946D0C" w:rsidP="00946D0C">
      <w:r>
        <w:t>The view back to the coast was impressive but also highlighted the requirement for fit active cattle on the demanding contour. The forestry on the farm is gradually being turned into productive grazing, but a large proportion of the remaining bush covered hills will remain and may potentially be covenanted for the benefit of the local community. This also provides a source of pig hunting for Dirk to exercise his dogs and continue a longtime hobby, Kathys passion being her horses.</w:t>
      </w:r>
    </w:p>
    <w:p w14:paraId="3B030CAE" w14:textId="77777777" w:rsidR="00946D0C" w:rsidRDefault="00946D0C" w:rsidP="00946D0C"/>
    <w:p w14:paraId="7F0A3E2F" w14:textId="79001391" w:rsidR="00946D0C" w:rsidRDefault="00946D0C" w:rsidP="00946D0C">
      <w:r>
        <w:t xml:space="preserve">The aim of post AGM farm walks is to get the essence of a property and how a herd integrates with the environment, but it also provides a chance to catch up with other breeders and potentially come away with an idea, tip or trick as a bonus. Our thanks to Dirk and Kathy for a memorable day, and in mine and Angela's case an opportunity to visit a part of the country that we wouldn't normally travel to, it has </w:t>
      </w:r>
      <w:r w:rsidR="00C172C0">
        <w:t>whetted</w:t>
      </w:r>
      <w:r>
        <w:t xml:space="preserve"> our appetite to see more of Whitianga and the Coromandel Coast.</w:t>
      </w:r>
    </w:p>
    <w:p w14:paraId="47007C26" w14:textId="77777777" w:rsidR="00946D0C" w:rsidRDefault="00946D0C" w:rsidP="00946D0C"/>
    <w:p w14:paraId="6AC23C77" w14:textId="77777777" w:rsidR="00636881" w:rsidRPr="00D0534F" w:rsidRDefault="00636881" w:rsidP="00303BF0"/>
    <w:p w14:paraId="1DFDC476" w14:textId="1832BF5B" w:rsidR="008B71CE" w:rsidRDefault="008B71CE" w:rsidP="003E381A">
      <w:pPr>
        <w:rPr>
          <w:b/>
          <w:bCs/>
        </w:rPr>
      </w:pPr>
      <w:r w:rsidRPr="008B71CE">
        <w:rPr>
          <w:b/>
          <w:bCs/>
        </w:rPr>
        <w:t>DNA Reminder</w:t>
      </w:r>
    </w:p>
    <w:p w14:paraId="49901BC1" w14:textId="77777777" w:rsidR="005150F9" w:rsidRDefault="005150F9" w:rsidP="003E381A">
      <w:pPr>
        <w:rPr>
          <w:b/>
          <w:bCs/>
        </w:rPr>
      </w:pPr>
    </w:p>
    <w:p w14:paraId="7834605C" w14:textId="04FD6F88" w:rsidR="005150F9" w:rsidRDefault="004E2DA6" w:rsidP="003E381A">
      <w:pPr>
        <w:rPr>
          <w:b/>
          <w:bCs/>
        </w:rPr>
      </w:pPr>
      <w:r>
        <w:rPr>
          <w:b/>
          <w:bCs/>
        </w:rPr>
        <w:t xml:space="preserve">Remember that from now on all calves </w:t>
      </w:r>
      <w:r w:rsidR="00C160F0">
        <w:rPr>
          <w:b/>
          <w:bCs/>
        </w:rPr>
        <w:t>entered for</w:t>
      </w:r>
      <w:r>
        <w:rPr>
          <w:b/>
          <w:bCs/>
        </w:rPr>
        <w:t xml:space="preserve"> regist</w:t>
      </w:r>
      <w:r w:rsidR="00C160F0">
        <w:rPr>
          <w:b/>
          <w:bCs/>
        </w:rPr>
        <w:t>ration</w:t>
      </w:r>
      <w:r>
        <w:rPr>
          <w:b/>
          <w:bCs/>
        </w:rPr>
        <w:t xml:space="preserve"> </w:t>
      </w:r>
      <w:proofErr w:type="gramStart"/>
      <w:r w:rsidR="00BB5972">
        <w:rPr>
          <w:b/>
          <w:bCs/>
        </w:rPr>
        <w:t>have t</w:t>
      </w:r>
      <w:r w:rsidR="00090952">
        <w:rPr>
          <w:b/>
          <w:bCs/>
        </w:rPr>
        <w:t>o</w:t>
      </w:r>
      <w:proofErr w:type="gramEnd"/>
      <w:r w:rsidR="00090952">
        <w:rPr>
          <w:b/>
          <w:bCs/>
        </w:rPr>
        <w:t xml:space="preserve"> be accompanied by</w:t>
      </w:r>
      <w:r w:rsidR="003D3278">
        <w:rPr>
          <w:b/>
          <w:bCs/>
        </w:rPr>
        <w:t xml:space="preserve"> the sire’s DNA test. </w:t>
      </w:r>
      <w:r w:rsidR="00F154F5">
        <w:rPr>
          <w:b/>
          <w:bCs/>
        </w:rPr>
        <w:t>When purchasing</w:t>
      </w:r>
      <w:r w:rsidR="00721667">
        <w:rPr>
          <w:b/>
          <w:bCs/>
        </w:rPr>
        <w:t xml:space="preserve"> or leasing</w:t>
      </w:r>
      <w:r w:rsidR="00F154F5">
        <w:rPr>
          <w:b/>
          <w:bCs/>
        </w:rPr>
        <w:t xml:space="preserve"> a </w:t>
      </w:r>
      <w:r w:rsidR="00A51619">
        <w:rPr>
          <w:b/>
          <w:bCs/>
        </w:rPr>
        <w:t>breeding bull from another stud</w:t>
      </w:r>
      <w:r w:rsidR="00A57D54">
        <w:rPr>
          <w:b/>
          <w:bCs/>
        </w:rPr>
        <w:t xml:space="preserve"> make sure to</w:t>
      </w:r>
      <w:r w:rsidR="00A51619">
        <w:rPr>
          <w:b/>
          <w:bCs/>
        </w:rPr>
        <w:t xml:space="preserve"> get confirmation</w:t>
      </w:r>
      <w:r w:rsidR="00634C39">
        <w:rPr>
          <w:b/>
          <w:bCs/>
        </w:rPr>
        <w:t xml:space="preserve"> that a DNA certificate has been registered with the associa</w:t>
      </w:r>
      <w:r w:rsidR="004D1610">
        <w:rPr>
          <w:b/>
          <w:bCs/>
        </w:rPr>
        <w:t>tion or if using your own</w:t>
      </w:r>
      <w:r w:rsidR="00BB5972">
        <w:rPr>
          <w:b/>
          <w:bCs/>
        </w:rPr>
        <w:t xml:space="preserve"> </w:t>
      </w:r>
      <w:r w:rsidR="00721667">
        <w:rPr>
          <w:b/>
          <w:bCs/>
        </w:rPr>
        <w:t>bull make sure to get it DNA tested</w:t>
      </w:r>
      <w:r w:rsidR="00DD193D">
        <w:rPr>
          <w:b/>
          <w:bCs/>
        </w:rPr>
        <w:t>. Ex</w:t>
      </w:r>
      <w:r w:rsidR="004034F9">
        <w:rPr>
          <w:b/>
          <w:bCs/>
        </w:rPr>
        <w:t>em</w:t>
      </w:r>
      <w:r w:rsidR="005D3823">
        <w:rPr>
          <w:b/>
          <w:bCs/>
        </w:rPr>
        <w:t>ptions due to ex</w:t>
      </w:r>
      <w:r w:rsidR="00DD193D">
        <w:rPr>
          <w:b/>
          <w:bCs/>
        </w:rPr>
        <w:t>ceptional circumstances</w:t>
      </w:r>
      <w:r w:rsidR="005D3823">
        <w:rPr>
          <w:b/>
          <w:bCs/>
        </w:rPr>
        <w:t xml:space="preserve"> can be granted by Council</w:t>
      </w:r>
    </w:p>
    <w:p w14:paraId="2E224D4D" w14:textId="77777777" w:rsidR="00993A7D" w:rsidRDefault="00993A7D" w:rsidP="003E381A">
      <w:pPr>
        <w:rPr>
          <w:b/>
          <w:bCs/>
        </w:rPr>
      </w:pPr>
    </w:p>
    <w:p w14:paraId="0C0F1C73" w14:textId="3E4710A9" w:rsidR="00993A7D" w:rsidRDefault="00993A7D" w:rsidP="003E381A">
      <w:pPr>
        <w:rPr>
          <w:b/>
          <w:bCs/>
        </w:rPr>
      </w:pPr>
      <w:r>
        <w:rPr>
          <w:b/>
          <w:bCs/>
        </w:rPr>
        <w:lastRenderedPageBreak/>
        <w:t>UK Website</w:t>
      </w:r>
    </w:p>
    <w:p w14:paraId="713A8193" w14:textId="77777777" w:rsidR="00993A7D" w:rsidRDefault="00993A7D" w:rsidP="003E381A">
      <w:pPr>
        <w:rPr>
          <w:b/>
          <w:bCs/>
        </w:rPr>
      </w:pPr>
    </w:p>
    <w:p w14:paraId="00EE81D1" w14:textId="60E9DA8F" w:rsidR="00993A7D" w:rsidRPr="00993A7D" w:rsidRDefault="00993A7D" w:rsidP="003E381A">
      <w:r>
        <w:t>Below are th</w:t>
      </w:r>
      <w:r w:rsidR="00A05535">
        <w:t>e instructions to access the UK Red Devon website</w:t>
      </w:r>
      <w:r w:rsidR="007F4A8A">
        <w:t xml:space="preserve"> for those who want to check out ancestries.</w:t>
      </w:r>
    </w:p>
    <w:p w14:paraId="73A4659F" w14:textId="77777777" w:rsidR="00FA790D" w:rsidRDefault="00FA790D" w:rsidP="003E381A">
      <w:pPr>
        <w:rPr>
          <w:b/>
          <w:bCs/>
        </w:rPr>
      </w:pPr>
    </w:p>
    <w:p w14:paraId="7457EBBF" w14:textId="2B1F6600" w:rsidR="00FA790D" w:rsidRDefault="00FA43A4" w:rsidP="003E381A">
      <w:pPr>
        <w:rPr>
          <w:b/>
          <w:bCs/>
        </w:rPr>
      </w:pPr>
      <w:r>
        <w:rPr>
          <w:b/>
          <w:bCs/>
          <w:noProof/>
        </w:rPr>
        <w:drawing>
          <wp:inline distT="0" distB="0" distL="0" distR="0" wp14:anchorId="2B00785F" wp14:editId="6FF553B5">
            <wp:extent cx="5670550" cy="8013700"/>
            <wp:effectExtent l="0" t="0" r="0" b="0"/>
            <wp:docPr id="1726234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0550" cy="8013700"/>
                    </a:xfrm>
                    <a:prstGeom prst="rect">
                      <a:avLst/>
                    </a:prstGeom>
                    <a:noFill/>
                    <a:ln>
                      <a:noFill/>
                    </a:ln>
                  </pic:spPr>
                </pic:pic>
              </a:graphicData>
            </a:graphic>
          </wp:inline>
        </w:drawing>
      </w:r>
    </w:p>
    <w:p w14:paraId="55F54397" w14:textId="0B340E09" w:rsidR="006F570A" w:rsidRDefault="00092C28" w:rsidP="003E381A">
      <w:pPr>
        <w:rPr>
          <w:b/>
          <w:bCs/>
        </w:rPr>
      </w:pPr>
      <w:r>
        <w:rPr>
          <w:b/>
          <w:bCs/>
          <w:noProof/>
        </w:rPr>
        <w:lastRenderedPageBreak/>
        <w:drawing>
          <wp:inline distT="0" distB="0" distL="0" distR="0" wp14:anchorId="670B199A" wp14:editId="2FE21AD6">
            <wp:extent cx="5670550" cy="8013700"/>
            <wp:effectExtent l="0" t="0" r="0" b="0"/>
            <wp:docPr id="98928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0550" cy="8013700"/>
                    </a:xfrm>
                    <a:prstGeom prst="rect">
                      <a:avLst/>
                    </a:prstGeom>
                    <a:noFill/>
                    <a:ln>
                      <a:noFill/>
                    </a:ln>
                  </pic:spPr>
                </pic:pic>
              </a:graphicData>
            </a:graphic>
          </wp:inline>
        </w:drawing>
      </w:r>
    </w:p>
    <w:p w14:paraId="76AAA072" w14:textId="77777777" w:rsidR="0011619E" w:rsidRDefault="0011619E">
      <w:pPr>
        <w:rPr>
          <w:bCs/>
        </w:rPr>
      </w:pPr>
    </w:p>
    <w:p w14:paraId="5D2266F1" w14:textId="544BAFF8" w:rsidR="002E0BD7" w:rsidRDefault="00863C39">
      <w:pPr>
        <w:rPr>
          <w:b/>
        </w:rPr>
      </w:pPr>
      <w:r>
        <w:rPr>
          <w:b/>
        </w:rPr>
        <w:t>COUNCIL:</w:t>
      </w:r>
    </w:p>
    <w:p w14:paraId="0BD4241D" w14:textId="77777777" w:rsidR="002E0BD7" w:rsidRDefault="002E0BD7">
      <w:pPr>
        <w:rPr>
          <w:b/>
        </w:rPr>
      </w:pPr>
    </w:p>
    <w:tbl>
      <w:tblPr>
        <w:tblStyle w:val="2"/>
        <w:tblW w:w="8755" w:type="dxa"/>
        <w:tblBorders>
          <w:top w:val="nil"/>
          <w:left w:val="nil"/>
          <w:bottom w:val="nil"/>
          <w:right w:val="nil"/>
        </w:tblBorders>
        <w:tblLayout w:type="fixed"/>
        <w:tblLook w:val="0000" w:firstRow="0" w:lastRow="0" w:firstColumn="0" w:lastColumn="0" w:noHBand="0" w:noVBand="0"/>
      </w:tblPr>
      <w:tblGrid>
        <w:gridCol w:w="566"/>
        <w:gridCol w:w="1524"/>
        <w:gridCol w:w="883"/>
        <w:gridCol w:w="850"/>
        <w:gridCol w:w="1001"/>
        <w:gridCol w:w="3540"/>
        <w:gridCol w:w="391"/>
      </w:tblGrid>
      <w:tr w:rsidR="002E0BD7" w14:paraId="72B0DEA0" w14:textId="77777777" w:rsidTr="00087F22">
        <w:trPr>
          <w:trHeight w:val="100"/>
        </w:trPr>
        <w:tc>
          <w:tcPr>
            <w:tcW w:w="2090" w:type="dxa"/>
            <w:gridSpan w:val="2"/>
          </w:tcPr>
          <w:p w14:paraId="647A29F9" w14:textId="77777777" w:rsidR="002E0BD7" w:rsidRDefault="00863C39">
            <w:pPr>
              <w:pBdr>
                <w:top w:val="nil"/>
                <w:left w:val="nil"/>
                <w:bottom w:val="nil"/>
                <w:right w:val="nil"/>
                <w:between w:val="nil"/>
              </w:pBdr>
              <w:rPr>
                <w:color w:val="000000"/>
                <w:sz w:val="22"/>
                <w:szCs w:val="22"/>
              </w:rPr>
            </w:pPr>
            <w:r>
              <w:rPr>
                <w:color w:val="000000"/>
                <w:sz w:val="22"/>
                <w:szCs w:val="22"/>
              </w:rPr>
              <w:t xml:space="preserve">Heughan Gordon </w:t>
            </w:r>
          </w:p>
        </w:tc>
        <w:tc>
          <w:tcPr>
            <w:tcW w:w="2734" w:type="dxa"/>
            <w:gridSpan w:val="3"/>
          </w:tcPr>
          <w:p w14:paraId="3DA93390" w14:textId="77777777" w:rsidR="002E0BD7" w:rsidRDefault="00863C39">
            <w:pPr>
              <w:pBdr>
                <w:top w:val="nil"/>
                <w:left w:val="nil"/>
                <w:bottom w:val="nil"/>
                <w:right w:val="nil"/>
                <w:between w:val="nil"/>
              </w:pBdr>
              <w:rPr>
                <w:color w:val="000000"/>
                <w:sz w:val="22"/>
                <w:szCs w:val="22"/>
              </w:rPr>
            </w:pPr>
            <w:r>
              <w:rPr>
                <w:color w:val="000000"/>
                <w:sz w:val="22"/>
                <w:szCs w:val="22"/>
              </w:rPr>
              <w:t xml:space="preserve">Ph. 027 874 6195 </w:t>
            </w:r>
          </w:p>
        </w:tc>
        <w:tc>
          <w:tcPr>
            <w:tcW w:w="3931" w:type="dxa"/>
            <w:gridSpan w:val="2"/>
          </w:tcPr>
          <w:p w14:paraId="1F2BE9B1" w14:textId="1772C228" w:rsidR="002E0BD7" w:rsidRDefault="00BC76B9">
            <w:pPr>
              <w:pBdr>
                <w:top w:val="nil"/>
                <w:left w:val="nil"/>
                <w:bottom w:val="nil"/>
                <w:right w:val="nil"/>
                <w:between w:val="nil"/>
              </w:pBdr>
              <w:rPr>
                <w:color w:val="000000"/>
                <w:sz w:val="22"/>
                <w:szCs w:val="22"/>
              </w:rPr>
            </w:pPr>
            <w:hyperlink r:id="rId10" w:history="1">
              <w:r w:rsidRPr="00F50224">
                <w:rPr>
                  <w:rStyle w:val="Hyperlink"/>
                  <w:sz w:val="22"/>
                  <w:szCs w:val="22"/>
                </w:rPr>
                <w:t>hcgordon@xtra.co.nz</w:t>
              </w:r>
            </w:hyperlink>
          </w:p>
        </w:tc>
      </w:tr>
      <w:tr w:rsidR="00087F22" w14:paraId="437A916D" w14:textId="77777777" w:rsidTr="00087F22">
        <w:trPr>
          <w:trHeight w:val="100"/>
        </w:trPr>
        <w:tc>
          <w:tcPr>
            <w:tcW w:w="2090" w:type="dxa"/>
            <w:gridSpan w:val="2"/>
          </w:tcPr>
          <w:p w14:paraId="06598A3A" w14:textId="39FE8CFF" w:rsidR="00087F22" w:rsidRDefault="00087F22" w:rsidP="00087F22">
            <w:pPr>
              <w:pBdr>
                <w:top w:val="nil"/>
                <w:left w:val="nil"/>
                <w:bottom w:val="nil"/>
                <w:right w:val="nil"/>
                <w:between w:val="nil"/>
              </w:pBdr>
              <w:rPr>
                <w:color w:val="000000"/>
                <w:sz w:val="22"/>
                <w:szCs w:val="22"/>
              </w:rPr>
            </w:pPr>
            <w:r>
              <w:rPr>
                <w:color w:val="000000"/>
                <w:sz w:val="22"/>
                <w:szCs w:val="22"/>
              </w:rPr>
              <w:t>Jarred Sircombe</w:t>
            </w:r>
          </w:p>
        </w:tc>
        <w:tc>
          <w:tcPr>
            <w:tcW w:w="2734" w:type="dxa"/>
            <w:gridSpan w:val="3"/>
          </w:tcPr>
          <w:p w14:paraId="34188E57" w14:textId="7573EE1F" w:rsidR="00087F22" w:rsidRDefault="00087F22" w:rsidP="00087F22">
            <w:pPr>
              <w:pBdr>
                <w:top w:val="nil"/>
                <w:left w:val="nil"/>
                <w:bottom w:val="nil"/>
                <w:right w:val="nil"/>
                <w:between w:val="nil"/>
              </w:pBdr>
              <w:rPr>
                <w:color w:val="000000"/>
                <w:sz w:val="22"/>
                <w:szCs w:val="22"/>
              </w:rPr>
            </w:pPr>
            <w:r>
              <w:rPr>
                <w:color w:val="000000"/>
                <w:sz w:val="22"/>
                <w:szCs w:val="22"/>
              </w:rPr>
              <w:t>Ph. 027 485 2733</w:t>
            </w:r>
          </w:p>
        </w:tc>
        <w:tc>
          <w:tcPr>
            <w:tcW w:w="3931" w:type="dxa"/>
            <w:gridSpan w:val="2"/>
          </w:tcPr>
          <w:p w14:paraId="2D196D15" w14:textId="6E036A3F" w:rsidR="00087F22" w:rsidRDefault="00087F22" w:rsidP="00087F22">
            <w:pPr>
              <w:pBdr>
                <w:top w:val="nil"/>
                <w:left w:val="nil"/>
                <w:bottom w:val="nil"/>
                <w:right w:val="nil"/>
                <w:between w:val="nil"/>
              </w:pBdr>
              <w:rPr>
                <w:color w:val="000000"/>
                <w:sz w:val="22"/>
                <w:szCs w:val="22"/>
              </w:rPr>
            </w:pPr>
            <w:hyperlink r:id="rId11" w:history="1">
              <w:r w:rsidRPr="009A64A5">
                <w:rPr>
                  <w:rStyle w:val="Hyperlink"/>
                  <w:sz w:val="22"/>
                  <w:szCs w:val="22"/>
                </w:rPr>
                <w:t>mmreddevon@gmail.com</w:t>
              </w:r>
            </w:hyperlink>
          </w:p>
        </w:tc>
      </w:tr>
      <w:tr w:rsidR="00087F22" w14:paraId="26B3FC22" w14:textId="77777777" w:rsidTr="00087F22">
        <w:trPr>
          <w:trHeight w:val="100"/>
        </w:trPr>
        <w:tc>
          <w:tcPr>
            <w:tcW w:w="2090" w:type="dxa"/>
            <w:gridSpan w:val="2"/>
          </w:tcPr>
          <w:p w14:paraId="5029D16C" w14:textId="1F141560" w:rsidR="00087F22" w:rsidRDefault="00087F22" w:rsidP="00087F22">
            <w:pPr>
              <w:pBdr>
                <w:top w:val="nil"/>
                <w:left w:val="nil"/>
                <w:bottom w:val="nil"/>
                <w:right w:val="nil"/>
                <w:between w:val="nil"/>
              </w:pBdr>
              <w:rPr>
                <w:color w:val="000000"/>
                <w:sz w:val="22"/>
                <w:szCs w:val="22"/>
              </w:rPr>
            </w:pPr>
            <w:r>
              <w:rPr>
                <w:color w:val="000000"/>
                <w:sz w:val="22"/>
                <w:szCs w:val="22"/>
              </w:rPr>
              <w:t>Lesley Holdstock</w:t>
            </w:r>
          </w:p>
        </w:tc>
        <w:tc>
          <w:tcPr>
            <w:tcW w:w="2734" w:type="dxa"/>
            <w:gridSpan w:val="3"/>
          </w:tcPr>
          <w:p w14:paraId="6F53F95E" w14:textId="5536ABE1" w:rsidR="00087F22" w:rsidRDefault="00087F22" w:rsidP="00087F22">
            <w:pPr>
              <w:pBdr>
                <w:top w:val="nil"/>
                <w:left w:val="nil"/>
                <w:bottom w:val="nil"/>
                <w:right w:val="nil"/>
                <w:between w:val="nil"/>
              </w:pBdr>
              <w:rPr>
                <w:color w:val="000000"/>
                <w:sz w:val="22"/>
                <w:szCs w:val="22"/>
              </w:rPr>
            </w:pPr>
            <w:r>
              <w:rPr>
                <w:color w:val="000000"/>
                <w:sz w:val="22"/>
                <w:szCs w:val="22"/>
              </w:rPr>
              <w:t>Ph. 03 329 0093</w:t>
            </w:r>
          </w:p>
        </w:tc>
        <w:tc>
          <w:tcPr>
            <w:tcW w:w="3931" w:type="dxa"/>
            <w:gridSpan w:val="2"/>
          </w:tcPr>
          <w:p w14:paraId="039282E3" w14:textId="44F21EF2" w:rsidR="00087F22" w:rsidRDefault="00087F22" w:rsidP="00087F22">
            <w:pPr>
              <w:rPr>
                <w:color w:val="000000"/>
                <w:sz w:val="22"/>
                <w:szCs w:val="22"/>
              </w:rPr>
            </w:pPr>
            <w:hyperlink r:id="rId12" w:history="1">
              <w:r w:rsidRPr="009A64A5">
                <w:rPr>
                  <w:rStyle w:val="Hyperlink"/>
                  <w:sz w:val="22"/>
                  <w:szCs w:val="22"/>
                </w:rPr>
                <w:t>trev_holdstock@yahoo.com</w:t>
              </w:r>
            </w:hyperlink>
          </w:p>
        </w:tc>
      </w:tr>
      <w:tr w:rsidR="00087F22" w14:paraId="73A735A2" w14:textId="77777777" w:rsidTr="00087F22">
        <w:trPr>
          <w:trHeight w:val="100"/>
        </w:trPr>
        <w:tc>
          <w:tcPr>
            <w:tcW w:w="2090" w:type="dxa"/>
            <w:gridSpan w:val="2"/>
          </w:tcPr>
          <w:p w14:paraId="61DC6AA2" w14:textId="64E40811" w:rsidR="00087F22" w:rsidRDefault="00087F22" w:rsidP="00087F22">
            <w:pPr>
              <w:pBdr>
                <w:top w:val="nil"/>
                <w:left w:val="nil"/>
                <w:bottom w:val="nil"/>
                <w:right w:val="nil"/>
                <w:between w:val="nil"/>
              </w:pBdr>
              <w:rPr>
                <w:color w:val="000000"/>
                <w:sz w:val="22"/>
                <w:szCs w:val="22"/>
              </w:rPr>
            </w:pPr>
            <w:r>
              <w:rPr>
                <w:color w:val="000000"/>
                <w:sz w:val="22"/>
                <w:szCs w:val="22"/>
              </w:rPr>
              <w:t>Stephen Harris</w:t>
            </w:r>
          </w:p>
        </w:tc>
        <w:tc>
          <w:tcPr>
            <w:tcW w:w="2734" w:type="dxa"/>
            <w:gridSpan w:val="3"/>
          </w:tcPr>
          <w:p w14:paraId="5FF3B13A" w14:textId="1B166ACA" w:rsidR="00087F22" w:rsidRDefault="00087F22" w:rsidP="00087F22">
            <w:pPr>
              <w:pBdr>
                <w:top w:val="nil"/>
                <w:left w:val="nil"/>
                <w:bottom w:val="nil"/>
                <w:right w:val="nil"/>
                <w:between w:val="nil"/>
              </w:pBdr>
              <w:rPr>
                <w:color w:val="000000"/>
                <w:sz w:val="22"/>
                <w:szCs w:val="22"/>
              </w:rPr>
            </w:pPr>
            <w:r>
              <w:rPr>
                <w:color w:val="000000"/>
                <w:sz w:val="22"/>
                <w:szCs w:val="22"/>
              </w:rPr>
              <w:t xml:space="preserve">Ph. 07 </w:t>
            </w:r>
            <w:r>
              <w:rPr>
                <w:color w:val="222222"/>
                <w:highlight w:val="white"/>
              </w:rPr>
              <w:t>880 9955</w:t>
            </w:r>
          </w:p>
        </w:tc>
        <w:tc>
          <w:tcPr>
            <w:tcW w:w="3931" w:type="dxa"/>
            <w:gridSpan w:val="2"/>
          </w:tcPr>
          <w:p w14:paraId="22E2D8E3" w14:textId="454E322E" w:rsidR="00087F22" w:rsidRDefault="00087F22" w:rsidP="00087F22">
            <w:pPr>
              <w:pBdr>
                <w:top w:val="nil"/>
                <w:left w:val="nil"/>
                <w:bottom w:val="nil"/>
                <w:right w:val="nil"/>
                <w:between w:val="nil"/>
              </w:pBdr>
              <w:rPr>
                <w:color w:val="000000"/>
                <w:sz w:val="22"/>
                <w:szCs w:val="22"/>
              </w:rPr>
            </w:pPr>
            <w:hyperlink r:id="rId13" w:history="1">
              <w:r w:rsidRPr="009A64A5">
                <w:rPr>
                  <w:rStyle w:val="Hyperlink"/>
                  <w:sz w:val="22"/>
                  <w:szCs w:val="22"/>
                </w:rPr>
                <w:t>savkharris@yahoo.co.nz</w:t>
              </w:r>
            </w:hyperlink>
          </w:p>
        </w:tc>
      </w:tr>
      <w:tr w:rsidR="00087F22" w14:paraId="330C0D26" w14:textId="77777777" w:rsidTr="00087F22">
        <w:trPr>
          <w:trHeight w:val="100"/>
        </w:trPr>
        <w:tc>
          <w:tcPr>
            <w:tcW w:w="2090" w:type="dxa"/>
            <w:gridSpan w:val="2"/>
          </w:tcPr>
          <w:p w14:paraId="70C17864" w14:textId="16B278BF" w:rsidR="00087F22" w:rsidRDefault="00087F22" w:rsidP="00087F22">
            <w:pPr>
              <w:pBdr>
                <w:top w:val="nil"/>
                <w:left w:val="nil"/>
                <w:bottom w:val="nil"/>
                <w:right w:val="nil"/>
                <w:between w:val="nil"/>
              </w:pBdr>
              <w:rPr>
                <w:color w:val="000000"/>
                <w:sz w:val="22"/>
                <w:szCs w:val="22"/>
              </w:rPr>
            </w:pPr>
            <w:r>
              <w:rPr>
                <w:color w:val="000000"/>
                <w:sz w:val="22"/>
                <w:szCs w:val="22"/>
              </w:rPr>
              <w:lastRenderedPageBreak/>
              <w:t>Colleen Hunter</w:t>
            </w:r>
          </w:p>
        </w:tc>
        <w:tc>
          <w:tcPr>
            <w:tcW w:w="2734" w:type="dxa"/>
            <w:gridSpan w:val="3"/>
          </w:tcPr>
          <w:p w14:paraId="49348DF0" w14:textId="4C61FCEB" w:rsidR="00087F22" w:rsidRDefault="00087F22" w:rsidP="00087F22">
            <w:pPr>
              <w:pBdr>
                <w:top w:val="nil"/>
                <w:left w:val="nil"/>
                <w:bottom w:val="nil"/>
                <w:right w:val="nil"/>
                <w:between w:val="nil"/>
              </w:pBdr>
              <w:rPr>
                <w:color w:val="000000"/>
                <w:sz w:val="22"/>
                <w:szCs w:val="22"/>
              </w:rPr>
            </w:pPr>
            <w:proofErr w:type="gramStart"/>
            <w:r>
              <w:rPr>
                <w:color w:val="000000"/>
                <w:sz w:val="22"/>
                <w:szCs w:val="22"/>
              </w:rPr>
              <w:t>Ph  0210479471</w:t>
            </w:r>
            <w:proofErr w:type="gramEnd"/>
          </w:p>
        </w:tc>
        <w:tc>
          <w:tcPr>
            <w:tcW w:w="3931" w:type="dxa"/>
            <w:gridSpan w:val="2"/>
          </w:tcPr>
          <w:p w14:paraId="0036028A" w14:textId="0B92198D" w:rsidR="00087F22" w:rsidRDefault="00087F22" w:rsidP="00087F22">
            <w:pPr>
              <w:pBdr>
                <w:top w:val="nil"/>
                <w:left w:val="nil"/>
                <w:bottom w:val="nil"/>
                <w:right w:val="nil"/>
                <w:between w:val="nil"/>
              </w:pBdr>
              <w:rPr>
                <w:color w:val="000000"/>
                <w:sz w:val="22"/>
                <w:szCs w:val="22"/>
              </w:rPr>
            </w:pPr>
            <w:hyperlink r:id="rId14" w:history="1">
              <w:r w:rsidRPr="009A64A5">
                <w:rPr>
                  <w:rStyle w:val="Hyperlink"/>
                  <w:sz w:val="22"/>
                  <w:szCs w:val="22"/>
                </w:rPr>
                <w:t>reddevonbeef@hotmail.com</w:t>
              </w:r>
            </w:hyperlink>
          </w:p>
        </w:tc>
      </w:tr>
      <w:tr w:rsidR="00087F22" w14:paraId="435FA9D9" w14:textId="77777777" w:rsidTr="00087F22">
        <w:trPr>
          <w:trHeight w:val="100"/>
        </w:trPr>
        <w:tc>
          <w:tcPr>
            <w:tcW w:w="2090" w:type="dxa"/>
            <w:gridSpan w:val="2"/>
          </w:tcPr>
          <w:p w14:paraId="06B58F8A" w14:textId="77777777" w:rsidR="00087F22" w:rsidRDefault="00087F22" w:rsidP="00087F22">
            <w:pPr>
              <w:pBdr>
                <w:top w:val="nil"/>
                <w:left w:val="nil"/>
                <w:bottom w:val="nil"/>
                <w:right w:val="nil"/>
                <w:between w:val="nil"/>
              </w:pBdr>
              <w:rPr>
                <w:color w:val="000000"/>
                <w:sz w:val="22"/>
                <w:szCs w:val="22"/>
              </w:rPr>
            </w:pPr>
          </w:p>
          <w:p w14:paraId="70613A4D" w14:textId="2F971263" w:rsidR="00087F22" w:rsidRDefault="00172859" w:rsidP="00087F22">
            <w:pPr>
              <w:pBdr>
                <w:top w:val="nil"/>
                <w:left w:val="nil"/>
                <w:bottom w:val="nil"/>
                <w:right w:val="nil"/>
                <w:between w:val="nil"/>
              </w:pBdr>
              <w:rPr>
                <w:color w:val="000000"/>
                <w:sz w:val="22"/>
                <w:szCs w:val="22"/>
              </w:rPr>
            </w:pPr>
            <w:r>
              <w:rPr>
                <w:color w:val="000000"/>
                <w:sz w:val="22"/>
                <w:szCs w:val="22"/>
              </w:rPr>
              <w:t>For newsletter material</w:t>
            </w:r>
            <w:r w:rsidR="0049527D">
              <w:rPr>
                <w:color w:val="000000"/>
                <w:sz w:val="22"/>
                <w:szCs w:val="22"/>
              </w:rPr>
              <w:t xml:space="preserve"> contact:</w:t>
            </w:r>
          </w:p>
        </w:tc>
        <w:tc>
          <w:tcPr>
            <w:tcW w:w="2734" w:type="dxa"/>
            <w:gridSpan w:val="3"/>
          </w:tcPr>
          <w:p w14:paraId="5D069FD8" w14:textId="6E244727" w:rsidR="00087F22" w:rsidRDefault="00087F22" w:rsidP="00087F22">
            <w:pPr>
              <w:pBdr>
                <w:top w:val="nil"/>
                <w:left w:val="nil"/>
                <w:bottom w:val="nil"/>
                <w:right w:val="nil"/>
                <w:between w:val="nil"/>
              </w:pBdr>
              <w:rPr>
                <w:color w:val="000000"/>
                <w:sz w:val="22"/>
                <w:szCs w:val="22"/>
              </w:rPr>
            </w:pPr>
          </w:p>
        </w:tc>
        <w:tc>
          <w:tcPr>
            <w:tcW w:w="3931" w:type="dxa"/>
            <w:gridSpan w:val="2"/>
          </w:tcPr>
          <w:p w14:paraId="622F15AE" w14:textId="53FEB9A1" w:rsidR="00087F22" w:rsidRDefault="00087F22" w:rsidP="00087F22">
            <w:pPr>
              <w:pBdr>
                <w:top w:val="nil"/>
                <w:left w:val="nil"/>
                <w:bottom w:val="nil"/>
                <w:right w:val="nil"/>
                <w:between w:val="nil"/>
              </w:pBdr>
              <w:rPr>
                <w:color w:val="000000"/>
                <w:sz w:val="22"/>
                <w:szCs w:val="22"/>
              </w:rPr>
            </w:pPr>
          </w:p>
        </w:tc>
      </w:tr>
      <w:tr w:rsidR="00087F22" w14:paraId="2EB6A036" w14:textId="77777777" w:rsidTr="00087F22">
        <w:trPr>
          <w:trHeight w:val="102"/>
        </w:trPr>
        <w:tc>
          <w:tcPr>
            <w:tcW w:w="2090" w:type="dxa"/>
            <w:gridSpan w:val="2"/>
          </w:tcPr>
          <w:p w14:paraId="4803CA6A" w14:textId="25ADF5AA" w:rsidR="00087F22" w:rsidRDefault="00087F22" w:rsidP="00087F22">
            <w:pPr>
              <w:pBdr>
                <w:top w:val="nil"/>
                <w:left w:val="nil"/>
                <w:bottom w:val="nil"/>
                <w:right w:val="nil"/>
                <w:between w:val="nil"/>
              </w:pBdr>
              <w:rPr>
                <w:color w:val="000000"/>
                <w:sz w:val="22"/>
                <w:szCs w:val="22"/>
              </w:rPr>
            </w:pPr>
            <w:r>
              <w:rPr>
                <w:color w:val="000000"/>
                <w:sz w:val="22"/>
                <w:szCs w:val="22"/>
              </w:rPr>
              <w:t>Dirk Sieling</w:t>
            </w:r>
          </w:p>
        </w:tc>
        <w:tc>
          <w:tcPr>
            <w:tcW w:w="2734" w:type="dxa"/>
            <w:gridSpan w:val="3"/>
          </w:tcPr>
          <w:p w14:paraId="54792384" w14:textId="1DB63C66" w:rsidR="00087F22" w:rsidRDefault="00087F22" w:rsidP="00087F22">
            <w:pPr>
              <w:pBdr>
                <w:top w:val="nil"/>
                <w:left w:val="nil"/>
                <w:bottom w:val="nil"/>
                <w:right w:val="nil"/>
                <w:between w:val="nil"/>
              </w:pBdr>
              <w:rPr>
                <w:color w:val="000000"/>
                <w:sz w:val="22"/>
                <w:szCs w:val="22"/>
              </w:rPr>
            </w:pPr>
            <w:r>
              <w:rPr>
                <w:color w:val="000000"/>
                <w:sz w:val="22"/>
                <w:szCs w:val="22"/>
              </w:rPr>
              <w:t>Ph. 021 154 0123</w:t>
            </w:r>
          </w:p>
        </w:tc>
        <w:tc>
          <w:tcPr>
            <w:tcW w:w="3931" w:type="dxa"/>
            <w:gridSpan w:val="2"/>
          </w:tcPr>
          <w:p w14:paraId="46546515" w14:textId="7337CD06" w:rsidR="00087F22" w:rsidRDefault="00087F22" w:rsidP="00087F22">
            <w:pPr>
              <w:pBdr>
                <w:top w:val="nil"/>
                <w:left w:val="nil"/>
                <w:bottom w:val="nil"/>
                <w:right w:val="nil"/>
                <w:between w:val="nil"/>
              </w:pBdr>
              <w:rPr>
                <w:color w:val="000000"/>
                <w:sz w:val="20"/>
                <w:szCs w:val="20"/>
              </w:rPr>
            </w:pPr>
            <w:hyperlink r:id="rId15" w:history="1">
              <w:r w:rsidRPr="00F50224">
                <w:rPr>
                  <w:rStyle w:val="Hyperlink"/>
                  <w:sz w:val="22"/>
                  <w:szCs w:val="22"/>
                </w:rPr>
                <w:t>dirk@sieling.nz</w:t>
              </w:r>
            </w:hyperlink>
          </w:p>
        </w:tc>
      </w:tr>
      <w:tr w:rsidR="00087F22" w14:paraId="50F99D45" w14:textId="77777777" w:rsidTr="00087F22">
        <w:trPr>
          <w:gridAfter w:val="1"/>
          <w:wAfter w:w="391" w:type="dxa"/>
        </w:trPr>
        <w:tc>
          <w:tcPr>
            <w:tcW w:w="566" w:type="dxa"/>
            <w:tcBorders>
              <w:top w:val="nil"/>
              <w:left w:val="nil"/>
              <w:bottom w:val="nil"/>
              <w:right w:val="nil"/>
            </w:tcBorders>
            <w:tcMar>
              <w:left w:w="0" w:type="dxa"/>
              <w:right w:w="0" w:type="dxa"/>
            </w:tcMar>
          </w:tcPr>
          <w:p w14:paraId="2F2CF955" w14:textId="77777777" w:rsidR="00087F22" w:rsidRDefault="00087F22" w:rsidP="00087F22">
            <w:pPr>
              <w:widowControl w:val="0"/>
              <w:pBdr>
                <w:top w:val="nil"/>
                <w:left w:val="nil"/>
                <w:bottom w:val="nil"/>
                <w:right w:val="nil"/>
                <w:between w:val="nil"/>
              </w:pBdr>
              <w:spacing w:line="276" w:lineRule="auto"/>
              <w:rPr>
                <w:color w:val="000000"/>
                <w:sz w:val="20"/>
                <w:szCs w:val="20"/>
              </w:rPr>
            </w:pPr>
          </w:p>
        </w:tc>
        <w:tc>
          <w:tcPr>
            <w:tcW w:w="2407" w:type="dxa"/>
            <w:gridSpan w:val="2"/>
            <w:tcBorders>
              <w:top w:val="nil"/>
              <w:left w:val="nil"/>
              <w:bottom w:val="nil"/>
              <w:right w:val="nil"/>
            </w:tcBorders>
            <w:shd w:val="clear" w:color="auto" w:fill="auto"/>
            <w:tcMar>
              <w:left w:w="0" w:type="dxa"/>
              <w:right w:w="0" w:type="dxa"/>
            </w:tcMar>
          </w:tcPr>
          <w:p w14:paraId="6B65F0D1" w14:textId="77777777" w:rsidR="00087F22" w:rsidRDefault="00087F22" w:rsidP="00087F22">
            <w:pPr>
              <w:pBdr>
                <w:top w:val="nil"/>
                <w:left w:val="nil"/>
                <w:bottom w:val="nil"/>
                <w:right w:val="nil"/>
                <w:between w:val="nil"/>
              </w:pBdr>
              <w:ind w:left="360"/>
              <w:rPr>
                <w:color w:val="000000"/>
                <w:sz w:val="10"/>
                <w:szCs w:val="10"/>
              </w:rPr>
            </w:pPr>
          </w:p>
        </w:tc>
        <w:tc>
          <w:tcPr>
            <w:tcW w:w="1851" w:type="dxa"/>
            <w:gridSpan w:val="2"/>
            <w:tcBorders>
              <w:top w:val="nil"/>
              <w:left w:val="nil"/>
              <w:bottom w:val="nil"/>
              <w:right w:val="nil"/>
            </w:tcBorders>
            <w:shd w:val="clear" w:color="auto" w:fill="auto"/>
            <w:tcMar>
              <w:left w:w="0" w:type="dxa"/>
              <w:right w:w="0" w:type="dxa"/>
            </w:tcMar>
          </w:tcPr>
          <w:p w14:paraId="40D471F2" w14:textId="77777777" w:rsidR="00087F22" w:rsidRDefault="00087F22" w:rsidP="00087F22">
            <w:pPr>
              <w:pBdr>
                <w:top w:val="nil"/>
                <w:left w:val="nil"/>
                <w:bottom w:val="nil"/>
                <w:right w:val="nil"/>
                <w:between w:val="nil"/>
              </w:pBdr>
              <w:rPr>
                <w:color w:val="000000"/>
                <w:sz w:val="10"/>
                <w:szCs w:val="10"/>
              </w:rPr>
            </w:pPr>
          </w:p>
        </w:tc>
        <w:tc>
          <w:tcPr>
            <w:tcW w:w="3540" w:type="dxa"/>
            <w:tcBorders>
              <w:top w:val="nil"/>
              <w:left w:val="nil"/>
              <w:bottom w:val="nil"/>
              <w:right w:val="nil"/>
            </w:tcBorders>
            <w:shd w:val="clear" w:color="auto" w:fill="auto"/>
            <w:tcMar>
              <w:left w:w="0" w:type="dxa"/>
              <w:right w:w="0" w:type="dxa"/>
            </w:tcMar>
          </w:tcPr>
          <w:p w14:paraId="312419AC" w14:textId="77777777" w:rsidR="00087F22" w:rsidRDefault="00087F22" w:rsidP="00087F22">
            <w:pPr>
              <w:pBdr>
                <w:top w:val="nil"/>
                <w:left w:val="nil"/>
                <w:bottom w:val="nil"/>
                <w:right w:val="nil"/>
                <w:between w:val="nil"/>
              </w:pBdr>
              <w:rPr>
                <w:color w:val="000000"/>
                <w:sz w:val="10"/>
                <w:szCs w:val="10"/>
              </w:rPr>
            </w:pPr>
          </w:p>
        </w:tc>
      </w:tr>
      <w:tr w:rsidR="00087F22" w14:paraId="5082A1A1" w14:textId="77777777" w:rsidTr="00087F22">
        <w:trPr>
          <w:gridAfter w:val="1"/>
          <w:wAfter w:w="391" w:type="dxa"/>
        </w:trPr>
        <w:tc>
          <w:tcPr>
            <w:tcW w:w="566" w:type="dxa"/>
            <w:tcBorders>
              <w:top w:val="nil"/>
              <w:left w:val="nil"/>
              <w:bottom w:val="nil"/>
              <w:right w:val="nil"/>
            </w:tcBorders>
            <w:tcMar>
              <w:left w:w="0" w:type="dxa"/>
              <w:right w:w="0" w:type="dxa"/>
            </w:tcMar>
          </w:tcPr>
          <w:p w14:paraId="13134C57" w14:textId="77777777" w:rsidR="00087F22" w:rsidRDefault="00087F22" w:rsidP="00087F22">
            <w:pPr>
              <w:widowControl w:val="0"/>
              <w:pBdr>
                <w:top w:val="nil"/>
                <w:left w:val="nil"/>
                <w:bottom w:val="nil"/>
                <w:right w:val="nil"/>
                <w:between w:val="nil"/>
              </w:pBdr>
              <w:spacing w:line="276" w:lineRule="auto"/>
              <w:rPr>
                <w:color w:val="000000"/>
                <w:sz w:val="10"/>
                <w:szCs w:val="10"/>
              </w:rPr>
            </w:pPr>
          </w:p>
        </w:tc>
        <w:tc>
          <w:tcPr>
            <w:tcW w:w="2407" w:type="dxa"/>
            <w:gridSpan w:val="2"/>
            <w:tcBorders>
              <w:top w:val="nil"/>
              <w:left w:val="nil"/>
              <w:bottom w:val="nil"/>
              <w:right w:val="nil"/>
            </w:tcBorders>
            <w:shd w:val="clear" w:color="auto" w:fill="auto"/>
            <w:tcMar>
              <w:left w:w="0" w:type="dxa"/>
              <w:right w:w="0" w:type="dxa"/>
            </w:tcMar>
          </w:tcPr>
          <w:p w14:paraId="356F0D22" w14:textId="1F7FD39B" w:rsidR="00087F22" w:rsidRDefault="00143087" w:rsidP="00143087">
            <w:pPr>
              <w:pBdr>
                <w:top w:val="nil"/>
                <w:left w:val="nil"/>
                <w:bottom w:val="nil"/>
                <w:right w:val="nil"/>
                <w:between w:val="nil"/>
              </w:pBdr>
              <w:rPr>
                <w:color w:val="000000"/>
                <w:sz w:val="22"/>
                <w:szCs w:val="22"/>
              </w:rPr>
            </w:pPr>
            <w:r>
              <w:rPr>
                <w:color w:val="000000"/>
                <w:sz w:val="22"/>
                <w:szCs w:val="22"/>
              </w:rPr>
              <w:t xml:space="preserve">Secretary: </w:t>
            </w:r>
            <w:r w:rsidR="00087F22">
              <w:rPr>
                <w:color w:val="000000"/>
                <w:sz w:val="22"/>
                <w:szCs w:val="22"/>
              </w:rPr>
              <w:t>Lindy Lawrence</w:t>
            </w:r>
          </w:p>
          <w:p w14:paraId="0057AF04" w14:textId="77777777" w:rsidR="00087F22" w:rsidRDefault="00087F22" w:rsidP="00087F22">
            <w:pPr>
              <w:pBdr>
                <w:top w:val="nil"/>
                <w:left w:val="nil"/>
                <w:bottom w:val="nil"/>
                <w:right w:val="nil"/>
                <w:between w:val="nil"/>
              </w:pBdr>
              <w:ind w:left="540"/>
              <w:jc w:val="right"/>
              <w:rPr>
                <w:b/>
                <w:color w:val="000000"/>
                <w:sz w:val="22"/>
                <w:szCs w:val="22"/>
              </w:rPr>
            </w:pPr>
          </w:p>
        </w:tc>
        <w:tc>
          <w:tcPr>
            <w:tcW w:w="850" w:type="dxa"/>
            <w:tcBorders>
              <w:top w:val="nil"/>
              <w:left w:val="nil"/>
              <w:bottom w:val="nil"/>
              <w:right w:val="nil"/>
            </w:tcBorders>
            <w:shd w:val="clear" w:color="auto" w:fill="auto"/>
            <w:tcMar>
              <w:left w:w="0" w:type="dxa"/>
              <w:right w:w="0" w:type="dxa"/>
            </w:tcMar>
          </w:tcPr>
          <w:p w14:paraId="3EE1E1E1" w14:textId="77777777" w:rsidR="00087F22" w:rsidRDefault="00087F22" w:rsidP="00087F22">
            <w:pPr>
              <w:pBdr>
                <w:top w:val="nil"/>
                <w:left w:val="nil"/>
                <w:bottom w:val="nil"/>
                <w:right w:val="nil"/>
                <w:between w:val="nil"/>
              </w:pBdr>
              <w:jc w:val="right"/>
              <w:rPr>
                <w:color w:val="000000"/>
                <w:sz w:val="22"/>
                <w:szCs w:val="22"/>
              </w:rPr>
            </w:pPr>
            <w:r>
              <w:rPr>
                <w:color w:val="000000"/>
                <w:sz w:val="22"/>
                <w:szCs w:val="22"/>
              </w:rPr>
              <w:t xml:space="preserve">Ph.: </w:t>
            </w:r>
          </w:p>
          <w:p w14:paraId="7AA33BC5" w14:textId="77777777" w:rsidR="00087F22" w:rsidRDefault="00087F22" w:rsidP="00087F22">
            <w:pPr>
              <w:pBdr>
                <w:top w:val="nil"/>
                <w:left w:val="nil"/>
                <w:bottom w:val="nil"/>
                <w:right w:val="nil"/>
                <w:between w:val="nil"/>
              </w:pBdr>
              <w:jc w:val="right"/>
              <w:rPr>
                <w:color w:val="000000"/>
                <w:sz w:val="22"/>
                <w:szCs w:val="22"/>
              </w:rPr>
            </w:pPr>
            <w:r>
              <w:rPr>
                <w:color w:val="000000"/>
                <w:sz w:val="22"/>
                <w:szCs w:val="22"/>
              </w:rPr>
              <w:t>Mail:</w:t>
            </w:r>
          </w:p>
          <w:p w14:paraId="6338E448" w14:textId="77777777" w:rsidR="00087F22" w:rsidRDefault="00087F22" w:rsidP="00087F22">
            <w:pPr>
              <w:pBdr>
                <w:top w:val="nil"/>
                <w:left w:val="nil"/>
                <w:bottom w:val="nil"/>
                <w:right w:val="nil"/>
                <w:between w:val="nil"/>
              </w:pBdr>
              <w:jc w:val="right"/>
              <w:rPr>
                <w:color w:val="000000"/>
                <w:sz w:val="22"/>
                <w:szCs w:val="22"/>
              </w:rPr>
            </w:pPr>
            <w:r>
              <w:rPr>
                <w:color w:val="000000"/>
                <w:sz w:val="22"/>
                <w:szCs w:val="22"/>
              </w:rPr>
              <w:t>e-mail:</w:t>
            </w:r>
          </w:p>
        </w:tc>
        <w:tc>
          <w:tcPr>
            <w:tcW w:w="4541" w:type="dxa"/>
            <w:gridSpan w:val="2"/>
            <w:tcBorders>
              <w:top w:val="nil"/>
              <w:left w:val="nil"/>
              <w:bottom w:val="nil"/>
              <w:right w:val="nil"/>
            </w:tcBorders>
            <w:shd w:val="clear" w:color="auto" w:fill="auto"/>
            <w:tcMar>
              <w:left w:w="0" w:type="dxa"/>
              <w:right w:w="0" w:type="dxa"/>
            </w:tcMar>
          </w:tcPr>
          <w:p w14:paraId="189A97C5" w14:textId="77777777" w:rsidR="00087F22" w:rsidRDefault="00087F22" w:rsidP="00087F22">
            <w:pPr>
              <w:pBdr>
                <w:top w:val="nil"/>
                <w:left w:val="nil"/>
                <w:bottom w:val="nil"/>
                <w:right w:val="nil"/>
                <w:between w:val="nil"/>
              </w:pBdr>
              <w:ind w:left="142"/>
              <w:rPr>
                <w:color w:val="000000"/>
                <w:sz w:val="22"/>
                <w:szCs w:val="22"/>
              </w:rPr>
            </w:pPr>
            <w:r>
              <w:rPr>
                <w:color w:val="000000"/>
                <w:sz w:val="22"/>
                <w:szCs w:val="22"/>
              </w:rPr>
              <w:t>06-323 4484 / fax: 06-323 3878</w:t>
            </w:r>
          </w:p>
          <w:p w14:paraId="7DBD0C79" w14:textId="77777777" w:rsidR="00087F22" w:rsidRDefault="00087F22" w:rsidP="00087F22">
            <w:pPr>
              <w:pBdr>
                <w:top w:val="nil"/>
                <w:left w:val="nil"/>
                <w:bottom w:val="nil"/>
                <w:right w:val="nil"/>
                <w:between w:val="nil"/>
              </w:pBdr>
              <w:ind w:left="142"/>
              <w:rPr>
                <w:color w:val="000000"/>
                <w:sz w:val="22"/>
                <w:szCs w:val="22"/>
              </w:rPr>
            </w:pPr>
            <w:r>
              <w:rPr>
                <w:color w:val="000000"/>
                <w:sz w:val="22"/>
                <w:szCs w:val="22"/>
              </w:rPr>
              <w:t>PO Box 503, Feilding.4740</w:t>
            </w:r>
          </w:p>
          <w:p w14:paraId="589468BB" w14:textId="62FABE53" w:rsidR="00087F22" w:rsidRDefault="00087F22" w:rsidP="00087F22">
            <w:pPr>
              <w:pBdr>
                <w:top w:val="nil"/>
                <w:left w:val="nil"/>
                <w:bottom w:val="nil"/>
                <w:right w:val="nil"/>
                <w:between w:val="nil"/>
              </w:pBdr>
              <w:ind w:left="142"/>
              <w:rPr>
                <w:color w:val="0000FF"/>
                <w:sz w:val="22"/>
                <w:szCs w:val="22"/>
                <w:u w:val="single"/>
              </w:rPr>
            </w:pPr>
            <w:hyperlink r:id="rId16">
              <w:r>
                <w:rPr>
                  <w:color w:val="0000FF"/>
                  <w:sz w:val="22"/>
                  <w:szCs w:val="22"/>
                  <w:u w:val="single"/>
                </w:rPr>
                <w:t>lindy@pbbnz.com</w:t>
              </w:r>
            </w:hyperlink>
          </w:p>
        </w:tc>
      </w:tr>
    </w:tbl>
    <w:p w14:paraId="3E7F7335" w14:textId="77777777" w:rsidR="002E0BD7" w:rsidRDefault="002E0BD7">
      <w:pPr>
        <w:ind w:left="5040" w:firstLine="720"/>
        <w:rPr>
          <w:b/>
          <w:sz w:val="28"/>
          <w:szCs w:val="28"/>
        </w:rPr>
      </w:pPr>
    </w:p>
    <w:p w14:paraId="3A738A4D" w14:textId="77777777" w:rsidR="002E0BD7" w:rsidRDefault="002E0BD7">
      <w:pPr>
        <w:ind w:left="5040" w:firstLine="720"/>
        <w:rPr>
          <w:b/>
          <w:sz w:val="28"/>
          <w:szCs w:val="28"/>
        </w:rPr>
      </w:pPr>
    </w:p>
    <w:p w14:paraId="7D8D81D6" w14:textId="77777777" w:rsidR="002E0BD7" w:rsidRDefault="00863C39">
      <w:pPr>
        <w:ind w:left="5040" w:firstLine="720"/>
        <w:rPr>
          <w:b/>
          <w:sz w:val="28"/>
          <w:szCs w:val="28"/>
        </w:rPr>
      </w:pPr>
      <w:r>
        <w:rPr>
          <w:b/>
          <w:sz w:val="28"/>
          <w:szCs w:val="28"/>
        </w:rPr>
        <w:t xml:space="preserve">Members List </w:t>
      </w:r>
      <w:r>
        <w:rPr>
          <w:b/>
          <w:sz w:val="28"/>
          <w:szCs w:val="28"/>
        </w:rPr>
        <w:tab/>
      </w:r>
      <w:r>
        <w:rPr>
          <w:b/>
          <w:sz w:val="28"/>
          <w:szCs w:val="28"/>
        </w:rPr>
        <w:tab/>
      </w:r>
      <w:r>
        <w:rPr>
          <w:b/>
          <w:sz w:val="28"/>
          <w:szCs w:val="28"/>
        </w:rPr>
        <w:tab/>
      </w:r>
      <w:r>
        <w:rPr>
          <w:b/>
          <w:sz w:val="28"/>
          <w:szCs w:val="28"/>
        </w:rPr>
        <w:tab/>
        <w:t xml:space="preserve">  </w:t>
      </w:r>
      <w:proofErr w:type="gramStart"/>
      <w:r>
        <w:rPr>
          <w:b/>
          <w:sz w:val="28"/>
          <w:szCs w:val="28"/>
        </w:rPr>
        <w:t xml:space="preserve">  </w:t>
      </w:r>
      <w:r>
        <w:rPr>
          <w:sz w:val="28"/>
          <w:szCs w:val="28"/>
        </w:rPr>
        <w:t xml:space="preserve"> </w:t>
      </w:r>
      <w:r>
        <w:rPr>
          <w:sz w:val="18"/>
          <w:szCs w:val="18"/>
        </w:rPr>
        <w:t>(</w:t>
      </w:r>
      <w:proofErr w:type="gramEnd"/>
      <w:r>
        <w:fldChar w:fldCharType="begin"/>
      </w:r>
      <w:r>
        <w:instrText>HYPERLINK "http://www.reddevoncattle.co.nz/association_members-1.php" \h</w:instrText>
      </w:r>
      <w:r>
        <w:fldChar w:fldCharType="separate"/>
      </w:r>
      <w:r>
        <w:rPr>
          <w:color w:val="0000FF"/>
          <w:sz w:val="18"/>
          <w:szCs w:val="18"/>
          <w:u w:val="single"/>
        </w:rPr>
        <w:t>click here</w:t>
      </w:r>
      <w:r>
        <w:fldChar w:fldCharType="end"/>
      </w:r>
      <w:r>
        <w:rPr>
          <w:sz w:val="18"/>
          <w:szCs w:val="18"/>
        </w:rPr>
        <w:t>)</w:t>
      </w:r>
      <w:r>
        <w:rPr>
          <w:noProof/>
        </w:rPr>
        <w:drawing>
          <wp:anchor distT="0" distB="0" distL="114300" distR="114300" simplePos="0" relativeHeight="251656704" behindDoc="0" locked="0" layoutInCell="1" hidden="0" allowOverlap="1" wp14:anchorId="58073765" wp14:editId="27E4FC54">
            <wp:simplePos x="0" y="0"/>
            <wp:positionH relativeFrom="column">
              <wp:posOffset>4603750</wp:posOffset>
            </wp:positionH>
            <wp:positionV relativeFrom="paragraph">
              <wp:posOffset>172720</wp:posOffset>
            </wp:positionV>
            <wp:extent cx="928370" cy="988060"/>
            <wp:effectExtent l="0" t="0" r="0" b="0"/>
            <wp:wrapSquare wrapText="bothSides" distT="0" distB="0" distL="114300" distR="114300"/>
            <wp:docPr id="1" name="image1.png" descr="http://www.reddevoncattle.co.nz/images_map/map_01.gif"/>
            <wp:cNvGraphicFramePr/>
            <a:graphic xmlns:a="http://schemas.openxmlformats.org/drawingml/2006/main">
              <a:graphicData uri="http://schemas.openxmlformats.org/drawingml/2006/picture">
                <pic:pic xmlns:pic="http://schemas.openxmlformats.org/drawingml/2006/picture">
                  <pic:nvPicPr>
                    <pic:cNvPr id="0" name="image1.png" descr="http://www.reddevoncattle.co.nz/images_map/map_01.gif"/>
                    <pic:cNvPicPr preferRelativeResize="0"/>
                  </pic:nvPicPr>
                  <pic:blipFill>
                    <a:blip r:embed="rId17"/>
                    <a:srcRect/>
                    <a:stretch>
                      <a:fillRect/>
                    </a:stretch>
                  </pic:blipFill>
                  <pic:spPr>
                    <a:xfrm>
                      <a:off x="0" y="0"/>
                      <a:ext cx="928370" cy="988060"/>
                    </a:xfrm>
                    <a:prstGeom prst="rect">
                      <a:avLst/>
                    </a:prstGeom>
                    <a:ln/>
                  </pic:spPr>
                </pic:pic>
              </a:graphicData>
            </a:graphic>
          </wp:anchor>
        </w:drawing>
      </w:r>
    </w:p>
    <w:p w14:paraId="38BAF517" w14:textId="77777777" w:rsidR="002E0BD7" w:rsidRDefault="002E0BD7">
      <w:pPr>
        <w:keepNext/>
        <w:spacing w:before="120" w:after="80"/>
        <w:rPr>
          <w:b/>
          <w:sz w:val="28"/>
          <w:szCs w:val="28"/>
        </w:rPr>
      </w:pPr>
    </w:p>
    <w:p w14:paraId="7759410E" w14:textId="77777777" w:rsidR="002E0BD7" w:rsidRDefault="002E0BD7">
      <w:pPr>
        <w:keepNext/>
        <w:spacing w:before="120" w:after="80"/>
        <w:rPr>
          <w:b/>
          <w:sz w:val="28"/>
          <w:szCs w:val="28"/>
        </w:rPr>
      </w:pPr>
    </w:p>
    <w:p w14:paraId="36219DCA" w14:textId="77777777" w:rsidR="002E0BD7" w:rsidRDefault="00863C39">
      <w:pPr>
        <w:keepNext/>
        <w:spacing w:before="120" w:after="80"/>
        <w:rPr>
          <w:b/>
          <w:sz w:val="28"/>
          <w:szCs w:val="28"/>
        </w:rPr>
      </w:pPr>
      <w:r>
        <w:rPr>
          <w:b/>
          <w:sz w:val="28"/>
          <w:szCs w:val="28"/>
        </w:rPr>
        <w:t>Important Dates to Remember</w:t>
      </w:r>
    </w:p>
    <w:tbl>
      <w:tblPr>
        <w:tblStyle w:val="1"/>
        <w:tblW w:w="10603" w:type="dxa"/>
        <w:tblBorders>
          <w:top w:val="nil"/>
          <w:left w:val="nil"/>
          <w:bottom w:val="nil"/>
          <w:right w:val="nil"/>
          <w:insideH w:val="nil"/>
          <w:insideV w:val="nil"/>
        </w:tblBorders>
        <w:tblLayout w:type="fixed"/>
        <w:tblLook w:val="0400" w:firstRow="0" w:lastRow="0" w:firstColumn="0" w:lastColumn="0" w:noHBand="0" w:noVBand="1"/>
      </w:tblPr>
      <w:tblGrid>
        <w:gridCol w:w="2215"/>
        <w:gridCol w:w="8388"/>
      </w:tblGrid>
      <w:tr w:rsidR="002E0BD7" w14:paraId="525AF43A" w14:textId="77777777">
        <w:trPr>
          <w:trHeight w:val="288"/>
        </w:trPr>
        <w:tc>
          <w:tcPr>
            <w:tcW w:w="2215" w:type="dxa"/>
            <w:vAlign w:val="bottom"/>
          </w:tcPr>
          <w:p w14:paraId="40A9B96A" w14:textId="77777777" w:rsidR="002E0BD7" w:rsidRPr="00D81DB6" w:rsidRDefault="00863C39">
            <w:pPr>
              <w:spacing w:line="276" w:lineRule="auto"/>
              <w:rPr>
                <w:rFonts w:ascii="Calibri" w:eastAsia="Calibri" w:hAnsi="Calibri" w:cs="Calibri"/>
                <w:sz w:val="22"/>
                <w:szCs w:val="22"/>
              </w:rPr>
            </w:pPr>
            <w:r w:rsidRPr="00D81DB6">
              <w:rPr>
                <w:rFonts w:ascii="Calibri" w:eastAsia="Calibri" w:hAnsi="Calibri" w:cs="Calibri"/>
                <w:sz w:val="22"/>
                <w:szCs w:val="22"/>
              </w:rPr>
              <w:t>30</w:t>
            </w:r>
            <w:r w:rsidRPr="00D81DB6">
              <w:rPr>
                <w:rFonts w:ascii="Calibri" w:eastAsia="Calibri" w:hAnsi="Calibri" w:cs="Calibri"/>
                <w:sz w:val="22"/>
                <w:szCs w:val="22"/>
                <w:vertAlign w:val="superscript"/>
              </w:rPr>
              <w:t>th</w:t>
            </w:r>
            <w:r w:rsidRPr="00D81DB6">
              <w:rPr>
                <w:rFonts w:ascii="Calibri" w:eastAsia="Calibri" w:hAnsi="Calibri" w:cs="Calibri"/>
                <w:sz w:val="22"/>
                <w:szCs w:val="22"/>
              </w:rPr>
              <w:t xml:space="preserve"> September</w:t>
            </w:r>
          </w:p>
        </w:tc>
        <w:tc>
          <w:tcPr>
            <w:tcW w:w="8388" w:type="dxa"/>
            <w:vAlign w:val="bottom"/>
          </w:tcPr>
          <w:p w14:paraId="4A3AF1CC" w14:textId="77777777" w:rsidR="002E0BD7" w:rsidRPr="00D81DB6" w:rsidRDefault="00863C39">
            <w:pPr>
              <w:spacing w:line="276" w:lineRule="auto"/>
              <w:rPr>
                <w:rFonts w:ascii="Calibri" w:eastAsia="Calibri" w:hAnsi="Calibri" w:cs="Calibri"/>
                <w:sz w:val="22"/>
                <w:szCs w:val="22"/>
              </w:rPr>
            </w:pPr>
            <w:r w:rsidRPr="00D81DB6">
              <w:rPr>
                <w:rFonts w:ascii="Calibri" w:eastAsia="Calibri" w:hAnsi="Calibri" w:cs="Calibri"/>
                <w:sz w:val="22"/>
                <w:szCs w:val="22"/>
              </w:rPr>
              <w:t>Annual animal pre-list dam fees invoiced</w:t>
            </w:r>
          </w:p>
        </w:tc>
      </w:tr>
      <w:tr w:rsidR="002E0BD7" w14:paraId="48F33392" w14:textId="77777777">
        <w:trPr>
          <w:trHeight w:val="288"/>
        </w:trPr>
        <w:tc>
          <w:tcPr>
            <w:tcW w:w="2215" w:type="dxa"/>
            <w:vAlign w:val="bottom"/>
          </w:tcPr>
          <w:p w14:paraId="06583C1A" w14:textId="77777777" w:rsidR="002E0BD7" w:rsidRDefault="00863C39">
            <w:pPr>
              <w:spacing w:line="276" w:lineRule="auto"/>
              <w:rPr>
                <w:rFonts w:ascii="Calibri" w:eastAsia="Calibri" w:hAnsi="Calibri" w:cs="Calibri"/>
                <w:sz w:val="22"/>
                <w:szCs w:val="22"/>
              </w:rPr>
            </w:pPr>
            <w:r>
              <w:rPr>
                <w:rFonts w:ascii="Calibri" w:eastAsia="Calibri" w:hAnsi="Calibri" w:cs="Calibri"/>
                <w:sz w:val="22"/>
                <w:szCs w:val="22"/>
              </w:rPr>
              <w:t>31</w:t>
            </w:r>
            <w:r>
              <w:rPr>
                <w:rFonts w:ascii="Calibri" w:eastAsia="Calibri" w:hAnsi="Calibri" w:cs="Calibri"/>
                <w:sz w:val="22"/>
                <w:szCs w:val="22"/>
                <w:vertAlign w:val="superscript"/>
              </w:rPr>
              <w:t>st</w:t>
            </w:r>
            <w:r>
              <w:rPr>
                <w:rFonts w:ascii="Calibri" w:eastAsia="Calibri" w:hAnsi="Calibri" w:cs="Calibri"/>
                <w:sz w:val="22"/>
                <w:szCs w:val="22"/>
              </w:rPr>
              <w:t xml:space="preserve"> December</w:t>
            </w:r>
          </w:p>
        </w:tc>
        <w:tc>
          <w:tcPr>
            <w:tcW w:w="8388" w:type="dxa"/>
            <w:vAlign w:val="bottom"/>
          </w:tcPr>
          <w:p w14:paraId="02065B8F" w14:textId="77777777" w:rsidR="002E0BD7" w:rsidRDefault="00863C39">
            <w:pPr>
              <w:spacing w:line="276" w:lineRule="auto"/>
              <w:rPr>
                <w:rFonts w:ascii="Calibri" w:eastAsia="Calibri" w:hAnsi="Calibri" w:cs="Calibri"/>
                <w:sz w:val="22"/>
                <w:szCs w:val="22"/>
              </w:rPr>
            </w:pPr>
            <w:r>
              <w:rPr>
                <w:rFonts w:ascii="Calibri" w:eastAsia="Calibri" w:hAnsi="Calibri" w:cs="Calibri"/>
                <w:sz w:val="22"/>
                <w:szCs w:val="22"/>
              </w:rPr>
              <w:t>Balance Date; end of financial year</w:t>
            </w:r>
          </w:p>
        </w:tc>
      </w:tr>
      <w:tr w:rsidR="002E0BD7" w14:paraId="5490F68B" w14:textId="77777777">
        <w:trPr>
          <w:trHeight w:val="288"/>
        </w:trPr>
        <w:tc>
          <w:tcPr>
            <w:tcW w:w="2215" w:type="dxa"/>
          </w:tcPr>
          <w:p w14:paraId="350E51D7" w14:textId="77777777" w:rsidR="002E0BD7" w:rsidRDefault="00863C39">
            <w:pPr>
              <w:spacing w:line="276" w:lineRule="auto"/>
              <w:rPr>
                <w:rFonts w:ascii="Calibri" w:eastAsia="Calibri" w:hAnsi="Calibri" w:cs="Calibri"/>
                <w:sz w:val="22"/>
                <w:szCs w:val="22"/>
              </w:rPr>
            </w:pPr>
            <w:r>
              <w:rPr>
                <w:rFonts w:ascii="Calibri" w:eastAsia="Calibri" w:hAnsi="Calibri" w:cs="Calibri"/>
                <w:sz w:val="22"/>
                <w:szCs w:val="22"/>
              </w:rPr>
              <w:t>31</w:t>
            </w:r>
            <w:r>
              <w:rPr>
                <w:rFonts w:ascii="Calibri" w:eastAsia="Calibri" w:hAnsi="Calibri" w:cs="Calibri"/>
                <w:sz w:val="22"/>
                <w:szCs w:val="22"/>
                <w:vertAlign w:val="superscript"/>
              </w:rPr>
              <w:t>st</w:t>
            </w:r>
            <w:r>
              <w:rPr>
                <w:rFonts w:ascii="Calibri" w:eastAsia="Calibri" w:hAnsi="Calibri" w:cs="Calibri"/>
                <w:sz w:val="22"/>
                <w:szCs w:val="22"/>
              </w:rPr>
              <w:t xml:space="preserve"> January</w:t>
            </w:r>
          </w:p>
        </w:tc>
        <w:tc>
          <w:tcPr>
            <w:tcW w:w="8388" w:type="dxa"/>
          </w:tcPr>
          <w:p w14:paraId="016681DF" w14:textId="77777777" w:rsidR="002E0BD7" w:rsidRDefault="00863C39">
            <w:pPr>
              <w:spacing w:line="276" w:lineRule="auto"/>
              <w:rPr>
                <w:rFonts w:ascii="Calibri" w:eastAsia="Calibri" w:hAnsi="Calibri" w:cs="Calibri"/>
                <w:sz w:val="22"/>
                <w:szCs w:val="22"/>
              </w:rPr>
            </w:pPr>
            <w:r>
              <w:rPr>
                <w:rFonts w:ascii="Calibri" w:eastAsia="Calibri" w:hAnsi="Calibri" w:cs="Calibri"/>
                <w:sz w:val="22"/>
                <w:szCs w:val="22"/>
              </w:rPr>
              <w:t>Calf entry sheets cut off</w:t>
            </w:r>
          </w:p>
        </w:tc>
      </w:tr>
      <w:tr w:rsidR="002E0BD7" w14:paraId="0D8DEBE0" w14:textId="77777777">
        <w:trPr>
          <w:trHeight w:val="288"/>
        </w:trPr>
        <w:tc>
          <w:tcPr>
            <w:tcW w:w="2215" w:type="dxa"/>
            <w:tcBorders>
              <w:top w:val="nil"/>
              <w:left w:val="nil"/>
              <w:bottom w:val="nil"/>
              <w:right w:val="nil"/>
            </w:tcBorders>
          </w:tcPr>
          <w:p w14:paraId="584F049E" w14:textId="77777777" w:rsidR="002E0BD7" w:rsidRDefault="00863C39">
            <w:pPr>
              <w:spacing w:line="276" w:lineRule="auto"/>
              <w:rPr>
                <w:rFonts w:ascii="Calibri" w:eastAsia="Calibri" w:hAnsi="Calibri" w:cs="Calibri"/>
                <w:sz w:val="22"/>
                <w:szCs w:val="22"/>
              </w:rPr>
            </w:pPr>
            <w:r>
              <w:rPr>
                <w:rFonts w:ascii="Calibri" w:eastAsia="Calibri" w:hAnsi="Calibri" w:cs="Calibri"/>
                <w:sz w:val="22"/>
                <w:szCs w:val="22"/>
              </w:rPr>
              <w:t>30</w:t>
            </w:r>
            <w:r>
              <w:rPr>
                <w:rFonts w:ascii="Calibri" w:eastAsia="Calibri" w:hAnsi="Calibri" w:cs="Calibri"/>
                <w:sz w:val="22"/>
                <w:szCs w:val="22"/>
                <w:vertAlign w:val="superscript"/>
              </w:rPr>
              <w:t>th</w:t>
            </w:r>
            <w:r>
              <w:rPr>
                <w:rFonts w:ascii="Calibri" w:eastAsia="Calibri" w:hAnsi="Calibri" w:cs="Calibri"/>
                <w:sz w:val="22"/>
                <w:szCs w:val="22"/>
              </w:rPr>
              <w:t xml:space="preserve"> April</w:t>
            </w:r>
          </w:p>
        </w:tc>
        <w:tc>
          <w:tcPr>
            <w:tcW w:w="8388" w:type="dxa"/>
            <w:tcBorders>
              <w:top w:val="nil"/>
              <w:left w:val="nil"/>
              <w:bottom w:val="nil"/>
              <w:right w:val="nil"/>
            </w:tcBorders>
          </w:tcPr>
          <w:p w14:paraId="6A7109B2" w14:textId="77777777" w:rsidR="002E0BD7" w:rsidRDefault="00863C39">
            <w:pPr>
              <w:spacing w:line="276" w:lineRule="auto"/>
              <w:rPr>
                <w:rFonts w:ascii="Calibri" w:eastAsia="Calibri" w:hAnsi="Calibri" w:cs="Calibri"/>
                <w:sz w:val="22"/>
                <w:szCs w:val="22"/>
              </w:rPr>
            </w:pPr>
            <w:r>
              <w:rPr>
                <w:rFonts w:ascii="Calibri" w:eastAsia="Calibri" w:hAnsi="Calibri" w:cs="Calibri"/>
                <w:sz w:val="22"/>
                <w:szCs w:val="22"/>
              </w:rPr>
              <w:t>Membership Subscriptions Invoiced</w:t>
            </w:r>
          </w:p>
        </w:tc>
      </w:tr>
      <w:tr w:rsidR="002E0BD7" w14:paraId="390954B7" w14:textId="77777777">
        <w:trPr>
          <w:trHeight w:val="288"/>
        </w:trPr>
        <w:tc>
          <w:tcPr>
            <w:tcW w:w="2215" w:type="dxa"/>
            <w:tcBorders>
              <w:top w:val="nil"/>
              <w:left w:val="nil"/>
              <w:bottom w:val="nil"/>
              <w:right w:val="nil"/>
            </w:tcBorders>
          </w:tcPr>
          <w:p w14:paraId="189EADAB" w14:textId="77777777" w:rsidR="002E0BD7" w:rsidRDefault="00863C39">
            <w:pPr>
              <w:spacing w:line="276" w:lineRule="auto"/>
              <w:rPr>
                <w:rFonts w:ascii="Calibri" w:eastAsia="Calibri" w:hAnsi="Calibri" w:cs="Calibri"/>
                <w:sz w:val="22"/>
                <w:szCs w:val="22"/>
              </w:rPr>
            </w:pPr>
            <w:r>
              <w:rPr>
                <w:rFonts w:ascii="Calibri" w:eastAsia="Calibri" w:hAnsi="Calibri" w:cs="Calibri"/>
                <w:sz w:val="22"/>
                <w:szCs w:val="22"/>
              </w:rPr>
              <w:t>May 2023</w:t>
            </w:r>
          </w:p>
        </w:tc>
        <w:tc>
          <w:tcPr>
            <w:tcW w:w="8388" w:type="dxa"/>
            <w:tcBorders>
              <w:top w:val="nil"/>
              <w:left w:val="nil"/>
              <w:bottom w:val="nil"/>
              <w:right w:val="nil"/>
            </w:tcBorders>
          </w:tcPr>
          <w:p w14:paraId="1A7942EE" w14:textId="77777777" w:rsidR="002E0BD7" w:rsidRDefault="00863C39">
            <w:pPr>
              <w:spacing w:line="276" w:lineRule="auto"/>
              <w:rPr>
                <w:rFonts w:ascii="Calibri" w:eastAsia="Calibri" w:hAnsi="Calibri" w:cs="Calibri"/>
                <w:sz w:val="22"/>
                <w:szCs w:val="22"/>
              </w:rPr>
            </w:pPr>
            <w:r>
              <w:rPr>
                <w:rFonts w:ascii="Calibri" w:eastAsia="Calibri" w:hAnsi="Calibri" w:cs="Calibri"/>
                <w:sz w:val="22"/>
                <w:szCs w:val="22"/>
              </w:rPr>
              <w:t>AGM</w:t>
            </w:r>
          </w:p>
        </w:tc>
      </w:tr>
      <w:tr w:rsidR="00D81DB6" w14:paraId="4C026735" w14:textId="77777777">
        <w:trPr>
          <w:trHeight w:val="288"/>
        </w:trPr>
        <w:tc>
          <w:tcPr>
            <w:tcW w:w="2215" w:type="dxa"/>
            <w:tcBorders>
              <w:top w:val="nil"/>
              <w:left w:val="nil"/>
              <w:bottom w:val="nil"/>
              <w:right w:val="nil"/>
            </w:tcBorders>
          </w:tcPr>
          <w:p w14:paraId="265AA50F" w14:textId="76D637F0" w:rsidR="00D81DB6" w:rsidRDefault="00D81DB6" w:rsidP="00D81DB6">
            <w:pPr>
              <w:spacing w:line="276" w:lineRule="auto"/>
              <w:rPr>
                <w:rFonts w:ascii="Calibri" w:eastAsia="Calibri" w:hAnsi="Calibri" w:cs="Calibri"/>
                <w:sz w:val="22"/>
                <w:szCs w:val="22"/>
              </w:rPr>
            </w:pPr>
            <w:r>
              <w:rPr>
                <w:rFonts w:ascii="Calibri" w:eastAsia="Calibri" w:hAnsi="Calibri" w:cs="Calibri"/>
                <w:sz w:val="22"/>
                <w:szCs w:val="22"/>
              </w:rPr>
              <w:t>30</w:t>
            </w:r>
            <w:r>
              <w:rPr>
                <w:rFonts w:ascii="Calibri" w:eastAsia="Calibri" w:hAnsi="Calibri" w:cs="Calibri"/>
                <w:sz w:val="22"/>
                <w:szCs w:val="22"/>
                <w:vertAlign w:val="superscript"/>
              </w:rPr>
              <w:t>th</w:t>
            </w:r>
            <w:r>
              <w:rPr>
                <w:rFonts w:ascii="Calibri" w:eastAsia="Calibri" w:hAnsi="Calibri" w:cs="Calibri"/>
                <w:sz w:val="22"/>
                <w:szCs w:val="22"/>
              </w:rPr>
              <w:t xml:space="preserve"> June</w:t>
            </w:r>
          </w:p>
        </w:tc>
        <w:tc>
          <w:tcPr>
            <w:tcW w:w="8388" w:type="dxa"/>
            <w:tcBorders>
              <w:top w:val="nil"/>
              <w:left w:val="nil"/>
              <w:bottom w:val="nil"/>
              <w:right w:val="nil"/>
            </w:tcBorders>
          </w:tcPr>
          <w:p w14:paraId="7E7AE725" w14:textId="132CD88B" w:rsidR="00D81DB6" w:rsidRDefault="00D81DB6" w:rsidP="00D81DB6">
            <w:pPr>
              <w:spacing w:line="276" w:lineRule="auto"/>
              <w:rPr>
                <w:rFonts w:ascii="Calibri" w:eastAsia="Calibri" w:hAnsi="Calibri" w:cs="Calibri"/>
                <w:sz w:val="22"/>
                <w:szCs w:val="22"/>
              </w:rPr>
            </w:pPr>
            <w:r>
              <w:rPr>
                <w:rFonts w:ascii="Calibri" w:eastAsia="Calibri" w:hAnsi="Calibri" w:cs="Calibri"/>
                <w:sz w:val="22"/>
                <w:szCs w:val="22"/>
              </w:rPr>
              <w:t>Animal Disposal List (ADL) sent out</w:t>
            </w:r>
          </w:p>
        </w:tc>
      </w:tr>
      <w:tr w:rsidR="00D81DB6" w14:paraId="5841F866" w14:textId="77777777" w:rsidTr="00546622">
        <w:trPr>
          <w:trHeight w:val="288"/>
        </w:trPr>
        <w:tc>
          <w:tcPr>
            <w:tcW w:w="2215" w:type="dxa"/>
            <w:tcBorders>
              <w:top w:val="nil"/>
              <w:left w:val="nil"/>
              <w:bottom w:val="nil"/>
              <w:right w:val="nil"/>
            </w:tcBorders>
            <w:vAlign w:val="bottom"/>
          </w:tcPr>
          <w:p w14:paraId="3A7C04C5" w14:textId="77777777" w:rsidR="00D81DB6" w:rsidRDefault="00D81DB6" w:rsidP="00D81DB6">
            <w:pPr>
              <w:spacing w:line="276" w:lineRule="auto"/>
              <w:rPr>
                <w:rFonts w:ascii="Calibri" w:eastAsia="Calibri" w:hAnsi="Calibri" w:cs="Calibri"/>
                <w:sz w:val="22"/>
                <w:szCs w:val="22"/>
              </w:rPr>
            </w:pPr>
            <w:r>
              <w:rPr>
                <w:rFonts w:ascii="Calibri" w:eastAsia="Calibri" w:hAnsi="Calibri" w:cs="Calibri"/>
                <w:sz w:val="22"/>
                <w:szCs w:val="22"/>
              </w:rPr>
              <w:t>30</w:t>
            </w:r>
            <w:r>
              <w:rPr>
                <w:rFonts w:ascii="Calibri" w:eastAsia="Calibri" w:hAnsi="Calibri" w:cs="Calibri"/>
                <w:sz w:val="22"/>
                <w:szCs w:val="22"/>
                <w:vertAlign w:val="superscript"/>
              </w:rPr>
              <w:t>th</w:t>
            </w:r>
            <w:r>
              <w:rPr>
                <w:rFonts w:ascii="Calibri" w:eastAsia="Calibri" w:hAnsi="Calibri" w:cs="Calibri"/>
                <w:sz w:val="22"/>
                <w:szCs w:val="22"/>
              </w:rPr>
              <w:t xml:space="preserve"> July</w:t>
            </w:r>
          </w:p>
          <w:p w14:paraId="0BC754F2" w14:textId="77777777" w:rsidR="00D81DB6" w:rsidRDefault="00D81DB6" w:rsidP="00D81DB6">
            <w:pPr>
              <w:spacing w:line="276" w:lineRule="auto"/>
              <w:rPr>
                <w:rFonts w:ascii="Calibri" w:eastAsia="Calibri" w:hAnsi="Calibri" w:cs="Calibri"/>
                <w:sz w:val="22"/>
                <w:szCs w:val="22"/>
              </w:rPr>
            </w:pPr>
          </w:p>
        </w:tc>
        <w:tc>
          <w:tcPr>
            <w:tcW w:w="8388" w:type="dxa"/>
            <w:tcBorders>
              <w:top w:val="nil"/>
              <w:left w:val="nil"/>
              <w:bottom w:val="nil"/>
              <w:right w:val="nil"/>
            </w:tcBorders>
            <w:vAlign w:val="bottom"/>
          </w:tcPr>
          <w:p w14:paraId="42CFBCDA" w14:textId="34D361C4" w:rsidR="00D81DB6" w:rsidRDefault="00D81DB6" w:rsidP="00D81DB6">
            <w:pPr>
              <w:spacing w:line="276" w:lineRule="auto"/>
              <w:rPr>
                <w:rFonts w:ascii="Calibri" w:eastAsia="Calibri" w:hAnsi="Calibri" w:cs="Calibri"/>
                <w:sz w:val="22"/>
                <w:szCs w:val="22"/>
              </w:rPr>
            </w:pPr>
            <w:r>
              <w:rPr>
                <w:rFonts w:ascii="Calibri" w:eastAsia="Calibri" w:hAnsi="Calibri" w:cs="Calibri"/>
                <w:sz w:val="22"/>
                <w:szCs w:val="22"/>
              </w:rPr>
              <w:t>Deadline to return ADLs, by post or email to Lind</w:t>
            </w:r>
            <w:r w:rsidR="00725A35">
              <w:rPr>
                <w:rFonts w:ascii="Calibri" w:eastAsia="Calibri" w:hAnsi="Calibri" w:cs="Calibri"/>
                <w:sz w:val="22"/>
                <w:szCs w:val="22"/>
              </w:rPr>
              <w:t>y Lawrence</w:t>
            </w:r>
            <w:r>
              <w:rPr>
                <w:rFonts w:ascii="Calibri" w:eastAsia="Calibri" w:hAnsi="Calibri" w:cs="Calibri"/>
                <w:sz w:val="22"/>
                <w:szCs w:val="22"/>
              </w:rPr>
              <w:t xml:space="preserve"> at PBB lin</w:t>
            </w:r>
            <w:r w:rsidR="00725A35">
              <w:rPr>
                <w:rFonts w:ascii="Calibri" w:eastAsia="Calibri" w:hAnsi="Calibri" w:cs="Calibri"/>
                <w:sz w:val="22"/>
                <w:szCs w:val="22"/>
              </w:rPr>
              <w:t>dy</w:t>
            </w:r>
            <w:r>
              <w:rPr>
                <w:rFonts w:ascii="Calibri" w:eastAsia="Calibri" w:hAnsi="Calibri" w:cs="Calibri"/>
                <w:sz w:val="22"/>
                <w:szCs w:val="22"/>
              </w:rPr>
              <w:t xml:space="preserve">@pbbnz.com </w:t>
            </w:r>
          </w:p>
          <w:p w14:paraId="79129097" w14:textId="368CD562" w:rsidR="00D81DB6" w:rsidRDefault="00D81DB6" w:rsidP="00D81DB6">
            <w:pPr>
              <w:spacing w:line="276" w:lineRule="auto"/>
              <w:rPr>
                <w:rFonts w:ascii="Calibri" w:eastAsia="Calibri" w:hAnsi="Calibri" w:cs="Calibri"/>
                <w:sz w:val="22"/>
                <w:szCs w:val="22"/>
              </w:rPr>
            </w:pPr>
            <w:r>
              <w:rPr>
                <w:rFonts w:ascii="Calibri" w:eastAsia="Calibri" w:hAnsi="Calibri" w:cs="Calibri"/>
                <w:sz w:val="22"/>
                <w:szCs w:val="22"/>
              </w:rPr>
              <w:t xml:space="preserve">Please note no cow credits for ADL’s returned after the </w:t>
            </w:r>
            <w:proofErr w:type="gramStart"/>
            <w:r>
              <w:rPr>
                <w:rFonts w:ascii="Calibri" w:eastAsia="Calibri" w:hAnsi="Calibri" w:cs="Calibri"/>
                <w:sz w:val="22"/>
                <w:szCs w:val="22"/>
              </w:rPr>
              <w:t>15</w:t>
            </w:r>
            <w:r>
              <w:rPr>
                <w:rFonts w:ascii="Calibri" w:eastAsia="Calibri" w:hAnsi="Calibri" w:cs="Calibri"/>
                <w:sz w:val="22"/>
                <w:szCs w:val="22"/>
                <w:vertAlign w:val="superscript"/>
              </w:rPr>
              <w:t>th</w:t>
            </w:r>
            <w:proofErr w:type="gramEnd"/>
            <w:r>
              <w:rPr>
                <w:rFonts w:ascii="Calibri" w:eastAsia="Calibri" w:hAnsi="Calibri" w:cs="Calibri"/>
                <w:sz w:val="22"/>
                <w:szCs w:val="22"/>
              </w:rPr>
              <w:t xml:space="preserve"> August</w:t>
            </w:r>
          </w:p>
        </w:tc>
      </w:tr>
      <w:tr w:rsidR="00D81DB6" w14:paraId="0B853EEA" w14:textId="77777777" w:rsidTr="00546622">
        <w:trPr>
          <w:trHeight w:val="288"/>
        </w:trPr>
        <w:tc>
          <w:tcPr>
            <w:tcW w:w="2215" w:type="dxa"/>
            <w:tcBorders>
              <w:top w:val="nil"/>
              <w:left w:val="nil"/>
              <w:bottom w:val="nil"/>
              <w:right w:val="nil"/>
            </w:tcBorders>
            <w:vAlign w:val="bottom"/>
          </w:tcPr>
          <w:p w14:paraId="5FF18489" w14:textId="0E51E6C8" w:rsidR="00D81DB6" w:rsidRDefault="00D81DB6" w:rsidP="00D81DB6">
            <w:pPr>
              <w:spacing w:line="276" w:lineRule="auto"/>
              <w:rPr>
                <w:rFonts w:ascii="Calibri" w:eastAsia="Calibri" w:hAnsi="Calibri" w:cs="Calibri"/>
                <w:sz w:val="22"/>
                <w:szCs w:val="22"/>
              </w:rPr>
            </w:pPr>
            <w:r w:rsidRPr="00D81DB6">
              <w:rPr>
                <w:rFonts w:ascii="Calibri" w:eastAsia="Calibri" w:hAnsi="Calibri" w:cs="Calibri"/>
                <w:sz w:val="22"/>
                <w:szCs w:val="22"/>
              </w:rPr>
              <w:t>10</w:t>
            </w:r>
            <w:r w:rsidRPr="00D81DB6">
              <w:rPr>
                <w:rFonts w:ascii="Calibri" w:eastAsia="Calibri" w:hAnsi="Calibri" w:cs="Calibri"/>
                <w:sz w:val="22"/>
                <w:szCs w:val="22"/>
                <w:vertAlign w:val="superscript"/>
              </w:rPr>
              <w:t>th</w:t>
            </w:r>
            <w:r w:rsidRPr="00D81DB6">
              <w:rPr>
                <w:rFonts w:ascii="Calibri" w:eastAsia="Calibri" w:hAnsi="Calibri" w:cs="Calibri"/>
                <w:sz w:val="22"/>
                <w:szCs w:val="22"/>
              </w:rPr>
              <w:t xml:space="preserve"> August</w:t>
            </w:r>
          </w:p>
        </w:tc>
        <w:tc>
          <w:tcPr>
            <w:tcW w:w="8388" w:type="dxa"/>
            <w:tcBorders>
              <w:top w:val="nil"/>
              <w:left w:val="nil"/>
              <w:bottom w:val="nil"/>
              <w:right w:val="nil"/>
            </w:tcBorders>
            <w:vAlign w:val="bottom"/>
          </w:tcPr>
          <w:p w14:paraId="4F766172" w14:textId="770F3EED" w:rsidR="00D81DB6" w:rsidRDefault="00D81DB6" w:rsidP="00D81DB6">
            <w:pPr>
              <w:spacing w:line="276" w:lineRule="auto"/>
              <w:rPr>
                <w:rFonts w:ascii="Calibri" w:eastAsia="Calibri" w:hAnsi="Calibri" w:cs="Calibri"/>
                <w:sz w:val="22"/>
                <w:szCs w:val="22"/>
              </w:rPr>
            </w:pPr>
            <w:r w:rsidRPr="00D81DB6">
              <w:rPr>
                <w:rFonts w:ascii="Calibri" w:eastAsia="Calibri" w:hAnsi="Calibri" w:cs="Calibri"/>
                <w:sz w:val="22"/>
                <w:szCs w:val="22"/>
              </w:rPr>
              <w:t>Calf Entries start</w:t>
            </w:r>
          </w:p>
        </w:tc>
      </w:tr>
      <w:tr w:rsidR="00D81DB6" w14:paraId="13896138" w14:textId="77777777">
        <w:trPr>
          <w:trHeight w:val="288"/>
        </w:trPr>
        <w:tc>
          <w:tcPr>
            <w:tcW w:w="2215" w:type="dxa"/>
            <w:tcBorders>
              <w:top w:val="nil"/>
              <w:left w:val="nil"/>
              <w:bottom w:val="nil"/>
              <w:right w:val="nil"/>
            </w:tcBorders>
          </w:tcPr>
          <w:p w14:paraId="3603C96C" w14:textId="77777777" w:rsidR="00D81DB6" w:rsidRDefault="00D81DB6" w:rsidP="00D81DB6">
            <w:pPr>
              <w:spacing w:line="276" w:lineRule="auto"/>
              <w:rPr>
                <w:rFonts w:ascii="Calibri" w:eastAsia="Calibri" w:hAnsi="Calibri" w:cs="Calibri"/>
                <w:sz w:val="22"/>
                <w:szCs w:val="22"/>
              </w:rPr>
            </w:pPr>
            <w:r>
              <w:rPr>
                <w:rFonts w:ascii="Calibri" w:eastAsia="Calibri" w:hAnsi="Calibri" w:cs="Calibri"/>
                <w:sz w:val="22"/>
                <w:szCs w:val="22"/>
              </w:rPr>
              <w:t>2</w:t>
            </w:r>
            <w:r>
              <w:rPr>
                <w:rFonts w:ascii="Calibri" w:eastAsia="Calibri" w:hAnsi="Calibri" w:cs="Calibri"/>
                <w:sz w:val="22"/>
                <w:szCs w:val="22"/>
                <w:vertAlign w:val="superscript"/>
              </w:rPr>
              <w:t>nd</w:t>
            </w:r>
            <w:r>
              <w:rPr>
                <w:rFonts w:ascii="Calibri" w:eastAsia="Calibri" w:hAnsi="Calibri" w:cs="Calibri"/>
                <w:sz w:val="22"/>
                <w:szCs w:val="22"/>
              </w:rPr>
              <w:t xml:space="preserve"> of every month</w:t>
            </w:r>
          </w:p>
        </w:tc>
        <w:tc>
          <w:tcPr>
            <w:tcW w:w="8388" w:type="dxa"/>
            <w:tcBorders>
              <w:top w:val="nil"/>
              <w:left w:val="nil"/>
              <w:bottom w:val="nil"/>
              <w:right w:val="nil"/>
            </w:tcBorders>
          </w:tcPr>
          <w:p w14:paraId="4A52FF03" w14:textId="77777777" w:rsidR="00D81DB6" w:rsidRDefault="00D81DB6" w:rsidP="00D81DB6">
            <w:pPr>
              <w:spacing w:line="276" w:lineRule="auto"/>
              <w:rPr>
                <w:rFonts w:ascii="Calibri" w:eastAsia="Calibri" w:hAnsi="Calibri" w:cs="Calibri"/>
                <w:sz w:val="22"/>
                <w:szCs w:val="22"/>
              </w:rPr>
            </w:pPr>
            <w:r>
              <w:rPr>
                <w:rFonts w:ascii="Calibri" w:eastAsia="Calibri" w:hAnsi="Calibri" w:cs="Calibri"/>
                <w:sz w:val="22"/>
                <w:szCs w:val="22"/>
              </w:rPr>
              <w:t>Group Run Cut off for the performance recording reports</w:t>
            </w:r>
          </w:p>
          <w:p w14:paraId="6D0DFA91" w14:textId="77777777" w:rsidR="00D81DB6" w:rsidRDefault="00D81DB6" w:rsidP="00D81DB6">
            <w:pPr>
              <w:spacing w:line="276" w:lineRule="auto"/>
              <w:rPr>
                <w:rFonts w:ascii="Calibri" w:eastAsia="Calibri" w:hAnsi="Calibri" w:cs="Calibri"/>
                <w:sz w:val="22"/>
                <w:szCs w:val="22"/>
              </w:rPr>
            </w:pPr>
          </w:p>
          <w:p w14:paraId="4C527CC5" w14:textId="77777777" w:rsidR="00D81DB6" w:rsidRDefault="00D81DB6" w:rsidP="00D81DB6">
            <w:pPr>
              <w:spacing w:line="276" w:lineRule="auto"/>
              <w:rPr>
                <w:rFonts w:ascii="Calibri" w:eastAsia="Calibri" w:hAnsi="Calibri" w:cs="Calibri"/>
                <w:sz w:val="22"/>
                <w:szCs w:val="22"/>
              </w:rPr>
            </w:pPr>
          </w:p>
        </w:tc>
      </w:tr>
    </w:tbl>
    <w:p w14:paraId="1863580B" w14:textId="77777777" w:rsidR="002E0BD7" w:rsidRDefault="00863C39">
      <w:pPr>
        <w:jc w:val="center"/>
        <w:rPr>
          <w:rFonts w:ascii="Arial Black" w:eastAsia="Arial Black" w:hAnsi="Arial Black" w:cs="Arial Black"/>
          <w:color w:val="943734"/>
          <w:sz w:val="56"/>
          <w:szCs w:val="56"/>
        </w:rPr>
      </w:pPr>
      <w:r>
        <w:rPr>
          <w:rFonts w:ascii="Arial Black" w:eastAsia="Arial Black" w:hAnsi="Arial Black" w:cs="Arial Black"/>
          <w:color w:val="943734"/>
          <w:sz w:val="56"/>
          <w:szCs w:val="56"/>
        </w:rPr>
        <w:t>www.reddevoncattle.co.nz</w:t>
      </w:r>
    </w:p>
    <w:p w14:paraId="2BBCDCCC" w14:textId="4FE2681B" w:rsidR="008C5CC6" w:rsidRPr="008C5CC6" w:rsidRDefault="00AA3793">
      <w:pPr>
        <w:jc w:val="center"/>
      </w:pPr>
      <w:r>
        <w:rPr>
          <w:noProof/>
        </w:rPr>
        <w:drawing>
          <wp:anchor distT="0" distB="0" distL="114300" distR="114300" simplePos="0" relativeHeight="251658752" behindDoc="0" locked="0" layoutInCell="1" allowOverlap="1" wp14:anchorId="5733B3BF" wp14:editId="3B0A9B1E">
            <wp:simplePos x="0" y="0"/>
            <wp:positionH relativeFrom="column">
              <wp:posOffset>2766060</wp:posOffset>
            </wp:positionH>
            <wp:positionV relativeFrom="paragraph">
              <wp:posOffset>2540</wp:posOffset>
            </wp:positionV>
            <wp:extent cx="587375" cy="587375"/>
            <wp:effectExtent l="0" t="0" r="0" b="0"/>
            <wp:wrapNone/>
            <wp:docPr id="1248683247" name="Picture 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83247" name="Picture 2">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7375" cy="587375"/>
                    </a:xfrm>
                    <a:prstGeom prst="rect">
                      <a:avLst/>
                    </a:prstGeom>
                    <a:noFill/>
                  </pic:spPr>
                </pic:pic>
              </a:graphicData>
            </a:graphic>
          </wp:anchor>
        </w:drawing>
      </w:r>
    </w:p>
    <w:sectPr w:rsidR="008C5CC6" w:rsidRPr="008C5CC6">
      <w:pgSz w:w="11906" w:h="16838"/>
      <w:pgMar w:top="1134" w:right="1134" w:bottom="993" w:left="1134" w:header="567" w:footer="44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al Black">
    <w:panose1 w:val="020B0A04020102020204"/>
    <w:charset w:val="00"/>
    <w:family w:val="swiss"/>
    <w:pitch w:val="variable"/>
    <w:sig w:usb0="A00002AF" w:usb1="400078F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2E0BD7"/>
    <w:rsid w:val="0000381A"/>
    <w:rsid w:val="00004B59"/>
    <w:rsid w:val="0003238A"/>
    <w:rsid w:val="00044DFC"/>
    <w:rsid w:val="000452BC"/>
    <w:rsid w:val="000561AD"/>
    <w:rsid w:val="00056251"/>
    <w:rsid w:val="00056D20"/>
    <w:rsid w:val="000662E7"/>
    <w:rsid w:val="00067089"/>
    <w:rsid w:val="00070A0C"/>
    <w:rsid w:val="00071FC3"/>
    <w:rsid w:val="000743F0"/>
    <w:rsid w:val="00074AB0"/>
    <w:rsid w:val="000759E1"/>
    <w:rsid w:val="0007734A"/>
    <w:rsid w:val="00084719"/>
    <w:rsid w:val="000869EE"/>
    <w:rsid w:val="00087470"/>
    <w:rsid w:val="00087F22"/>
    <w:rsid w:val="00090562"/>
    <w:rsid w:val="00090952"/>
    <w:rsid w:val="00092C28"/>
    <w:rsid w:val="000967C0"/>
    <w:rsid w:val="00097C98"/>
    <w:rsid w:val="000A17FB"/>
    <w:rsid w:val="000A37A9"/>
    <w:rsid w:val="000A42E7"/>
    <w:rsid w:val="000A48FF"/>
    <w:rsid w:val="000A71C1"/>
    <w:rsid w:val="000B1BC7"/>
    <w:rsid w:val="000C667A"/>
    <w:rsid w:val="000C75CC"/>
    <w:rsid w:val="000D1190"/>
    <w:rsid w:val="000E05B7"/>
    <w:rsid w:val="000F2674"/>
    <w:rsid w:val="001143C2"/>
    <w:rsid w:val="0011538E"/>
    <w:rsid w:val="0011619E"/>
    <w:rsid w:val="001215F6"/>
    <w:rsid w:val="001222FC"/>
    <w:rsid w:val="00124CD9"/>
    <w:rsid w:val="001307D4"/>
    <w:rsid w:val="00133FB6"/>
    <w:rsid w:val="00136B9A"/>
    <w:rsid w:val="00143087"/>
    <w:rsid w:val="00143304"/>
    <w:rsid w:val="001531E7"/>
    <w:rsid w:val="00165F30"/>
    <w:rsid w:val="00167445"/>
    <w:rsid w:val="0017013A"/>
    <w:rsid w:val="001706EA"/>
    <w:rsid w:val="00172859"/>
    <w:rsid w:val="00181BFD"/>
    <w:rsid w:val="00186D64"/>
    <w:rsid w:val="00191C12"/>
    <w:rsid w:val="001A2C4C"/>
    <w:rsid w:val="001A2D13"/>
    <w:rsid w:val="001B24C7"/>
    <w:rsid w:val="001D03B8"/>
    <w:rsid w:val="001D24FD"/>
    <w:rsid w:val="001F5F5E"/>
    <w:rsid w:val="001F6182"/>
    <w:rsid w:val="0022291E"/>
    <w:rsid w:val="002333C1"/>
    <w:rsid w:val="002363DF"/>
    <w:rsid w:val="00240949"/>
    <w:rsid w:val="002451D4"/>
    <w:rsid w:val="00255D97"/>
    <w:rsid w:val="00263CF8"/>
    <w:rsid w:val="002801D1"/>
    <w:rsid w:val="002807AE"/>
    <w:rsid w:val="00285A1E"/>
    <w:rsid w:val="002A13F4"/>
    <w:rsid w:val="002A53F8"/>
    <w:rsid w:val="002A67AF"/>
    <w:rsid w:val="002A6932"/>
    <w:rsid w:val="002D5EFD"/>
    <w:rsid w:val="002E0BD7"/>
    <w:rsid w:val="002F0DD8"/>
    <w:rsid w:val="002F3D45"/>
    <w:rsid w:val="00303BF0"/>
    <w:rsid w:val="00307E7A"/>
    <w:rsid w:val="00311255"/>
    <w:rsid w:val="003149F2"/>
    <w:rsid w:val="00321407"/>
    <w:rsid w:val="003219D8"/>
    <w:rsid w:val="00322D4F"/>
    <w:rsid w:val="00325A63"/>
    <w:rsid w:val="003443B9"/>
    <w:rsid w:val="0034476B"/>
    <w:rsid w:val="00346889"/>
    <w:rsid w:val="00347221"/>
    <w:rsid w:val="00366F5B"/>
    <w:rsid w:val="003670DD"/>
    <w:rsid w:val="00386C34"/>
    <w:rsid w:val="003B4456"/>
    <w:rsid w:val="003B79AB"/>
    <w:rsid w:val="003C1D5B"/>
    <w:rsid w:val="003C32F1"/>
    <w:rsid w:val="003D320C"/>
    <w:rsid w:val="003D3278"/>
    <w:rsid w:val="003D771E"/>
    <w:rsid w:val="003E1396"/>
    <w:rsid w:val="003E381A"/>
    <w:rsid w:val="003E642C"/>
    <w:rsid w:val="003E7ADF"/>
    <w:rsid w:val="004034F9"/>
    <w:rsid w:val="00412A16"/>
    <w:rsid w:val="0041523D"/>
    <w:rsid w:val="00423623"/>
    <w:rsid w:val="00424603"/>
    <w:rsid w:val="00425376"/>
    <w:rsid w:val="004275E1"/>
    <w:rsid w:val="0043474D"/>
    <w:rsid w:val="0044647C"/>
    <w:rsid w:val="00453DD7"/>
    <w:rsid w:val="00456800"/>
    <w:rsid w:val="00460296"/>
    <w:rsid w:val="00470956"/>
    <w:rsid w:val="00471EAE"/>
    <w:rsid w:val="00472944"/>
    <w:rsid w:val="00473844"/>
    <w:rsid w:val="004800D9"/>
    <w:rsid w:val="0049527D"/>
    <w:rsid w:val="00495DE0"/>
    <w:rsid w:val="00495E06"/>
    <w:rsid w:val="004972A6"/>
    <w:rsid w:val="004B4A08"/>
    <w:rsid w:val="004D1610"/>
    <w:rsid w:val="004D1F63"/>
    <w:rsid w:val="004D4E19"/>
    <w:rsid w:val="004E2DA6"/>
    <w:rsid w:val="004F5CC4"/>
    <w:rsid w:val="005150F9"/>
    <w:rsid w:val="005433D9"/>
    <w:rsid w:val="005444E3"/>
    <w:rsid w:val="00550A89"/>
    <w:rsid w:val="00562A3D"/>
    <w:rsid w:val="00565D2A"/>
    <w:rsid w:val="005726AA"/>
    <w:rsid w:val="0057273B"/>
    <w:rsid w:val="0057779C"/>
    <w:rsid w:val="0057787C"/>
    <w:rsid w:val="00583A79"/>
    <w:rsid w:val="00584B7A"/>
    <w:rsid w:val="00585725"/>
    <w:rsid w:val="005945B5"/>
    <w:rsid w:val="00596829"/>
    <w:rsid w:val="005A317B"/>
    <w:rsid w:val="005B01AD"/>
    <w:rsid w:val="005C2CE7"/>
    <w:rsid w:val="005D1383"/>
    <w:rsid w:val="005D17C3"/>
    <w:rsid w:val="005D3823"/>
    <w:rsid w:val="005D525B"/>
    <w:rsid w:val="005E3A16"/>
    <w:rsid w:val="005E510F"/>
    <w:rsid w:val="005E73A0"/>
    <w:rsid w:val="005E772C"/>
    <w:rsid w:val="005F0D4F"/>
    <w:rsid w:val="005F5EAD"/>
    <w:rsid w:val="00600147"/>
    <w:rsid w:val="006003A0"/>
    <w:rsid w:val="006336C0"/>
    <w:rsid w:val="00634C39"/>
    <w:rsid w:val="00636881"/>
    <w:rsid w:val="006369EC"/>
    <w:rsid w:val="00637537"/>
    <w:rsid w:val="00640238"/>
    <w:rsid w:val="00644227"/>
    <w:rsid w:val="006454C7"/>
    <w:rsid w:val="00660C62"/>
    <w:rsid w:val="00662052"/>
    <w:rsid w:val="006666DB"/>
    <w:rsid w:val="00673563"/>
    <w:rsid w:val="0067477E"/>
    <w:rsid w:val="00676545"/>
    <w:rsid w:val="00686125"/>
    <w:rsid w:val="006C4997"/>
    <w:rsid w:val="006D649A"/>
    <w:rsid w:val="006D759B"/>
    <w:rsid w:val="006E1CB9"/>
    <w:rsid w:val="006F4A3C"/>
    <w:rsid w:val="006F570A"/>
    <w:rsid w:val="006F606D"/>
    <w:rsid w:val="007039C6"/>
    <w:rsid w:val="007071D4"/>
    <w:rsid w:val="00710765"/>
    <w:rsid w:val="00713B7C"/>
    <w:rsid w:val="00714EB1"/>
    <w:rsid w:val="00717357"/>
    <w:rsid w:val="00721667"/>
    <w:rsid w:val="00725A35"/>
    <w:rsid w:val="0073081D"/>
    <w:rsid w:val="00733616"/>
    <w:rsid w:val="00741311"/>
    <w:rsid w:val="007605E8"/>
    <w:rsid w:val="00763484"/>
    <w:rsid w:val="00771766"/>
    <w:rsid w:val="007857A6"/>
    <w:rsid w:val="007904D2"/>
    <w:rsid w:val="00792DCB"/>
    <w:rsid w:val="007A054B"/>
    <w:rsid w:val="007A1D33"/>
    <w:rsid w:val="007A2746"/>
    <w:rsid w:val="007A32BC"/>
    <w:rsid w:val="007B13AF"/>
    <w:rsid w:val="007B5F67"/>
    <w:rsid w:val="007C249E"/>
    <w:rsid w:val="007C2D14"/>
    <w:rsid w:val="007C3F3F"/>
    <w:rsid w:val="007E16B4"/>
    <w:rsid w:val="007F074A"/>
    <w:rsid w:val="007F11A8"/>
    <w:rsid w:val="007F4A8A"/>
    <w:rsid w:val="00811B7D"/>
    <w:rsid w:val="008137BE"/>
    <w:rsid w:val="00821A54"/>
    <w:rsid w:val="008236BA"/>
    <w:rsid w:val="008412D5"/>
    <w:rsid w:val="0084148C"/>
    <w:rsid w:val="00850C96"/>
    <w:rsid w:val="008536DC"/>
    <w:rsid w:val="00853C0A"/>
    <w:rsid w:val="00860BC8"/>
    <w:rsid w:val="00863C39"/>
    <w:rsid w:val="00877000"/>
    <w:rsid w:val="00877638"/>
    <w:rsid w:val="008802EE"/>
    <w:rsid w:val="00880887"/>
    <w:rsid w:val="00881F0D"/>
    <w:rsid w:val="008826F2"/>
    <w:rsid w:val="008A2F93"/>
    <w:rsid w:val="008A4D84"/>
    <w:rsid w:val="008B3D30"/>
    <w:rsid w:val="008B4584"/>
    <w:rsid w:val="008B71CE"/>
    <w:rsid w:val="008C040C"/>
    <w:rsid w:val="008C5CC6"/>
    <w:rsid w:val="008D5966"/>
    <w:rsid w:val="008E6CB8"/>
    <w:rsid w:val="008E78BD"/>
    <w:rsid w:val="008F354F"/>
    <w:rsid w:val="008F3FD5"/>
    <w:rsid w:val="008F7407"/>
    <w:rsid w:val="00902401"/>
    <w:rsid w:val="00905919"/>
    <w:rsid w:val="00907CFA"/>
    <w:rsid w:val="00910E57"/>
    <w:rsid w:val="00912783"/>
    <w:rsid w:val="0091507E"/>
    <w:rsid w:val="0092115B"/>
    <w:rsid w:val="00946D0C"/>
    <w:rsid w:val="00952407"/>
    <w:rsid w:val="00956749"/>
    <w:rsid w:val="009614E1"/>
    <w:rsid w:val="00966033"/>
    <w:rsid w:val="00967596"/>
    <w:rsid w:val="00970635"/>
    <w:rsid w:val="009738C4"/>
    <w:rsid w:val="00974B4D"/>
    <w:rsid w:val="00975F52"/>
    <w:rsid w:val="00980B94"/>
    <w:rsid w:val="00985AC1"/>
    <w:rsid w:val="00986265"/>
    <w:rsid w:val="00986508"/>
    <w:rsid w:val="00993A7D"/>
    <w:rsid w:val="00995DB5"/>
    <w:rsid w:val="00996354"/>
    <w:rsid w:val="00997AD2"/>
    <w:rsid w:val="009A1601"/>
    <w:rsid w:val="009A64A5"/>
    <w:rsid w:val="009B0376"/>
    <w:rsid w:val="009B5DCB"/>
    <w:rsid w:val="009F4637"/>
    <w:rsid w:val="00A00D00"/>
    <w:rsid w:val="00A05535"/>
    <w:rsid w:val="00A13017"/>
    <w:rsid w:val="00A17222"/>
    <w:rsid w:val="00A24D42"/>
    <w:rsid w:val="00A30C03"/>
    <w:rsid w:val="00A51619"/>
    <w:rsid w:val="00A54A23"/>
    <w:rsid w:val="00A56460"/>
    <w:rsid w:val="00A57D54"/>
    <w:rsid w:val="00A700D3"/>
    <w:rsid w:val="00A73697"/>
    <w:rsid w:val="00A74C7C"/>
    <w:rsid w:val="00A824E4"/>
    <w:rsid w:val="00A8622C"/>
    <w:rsid w:val="00A94442"/>
    <w:rsid w:val="00A944C4"/>
    <w:rsid w:val="00A946DB"/>
    <w:rsid w:val="00A96005"/>
    <w:rsid w:val="00A9750D"/>
    <w:rsid w:val="00AA1C1F"/>
    <w:rsid w:val="00AA3793"/>
    <w:rsid w:val="00AB0C3E"/>
    <w:rsid w:val="00AD3574"/>
    <w:rsid w:val="00AD567B"/>
    <w:rsid w:val="00AD63A9"/>
    <w:rsid w:val="00AD7870"/>
    <w:rsid w:val="00AE18F5"/>
    <w:rsid w:val="00AF16A4"/>
    <w:rsid w:val="00AF4913"/>
    <w:rsid w:val="00AF5725"/>
    <w:rsid w:val="00B32EC5"/>
    <w:rsid w:val="00B3390E"/>
    <w:rsid w:val="00B55F98"/>
    <w:rsid w:val="00B63EC6"/>
    <w:rsid w:val="00B74986"/>
    <w:rsid w:val="00B761B2"/>
    <w:rsid w:val="00B81561"/>
    <w:rsid w:val="00B909F6"/>
    <w:rsid w:val="00B92011"/>
    <w:rsid w:val="00B92A38"/>
    <w:rsid w:val="00BB5972"/>
    <w:rsid w:val="00BB797B"/>
    <w:rsid w:val="00BC5097"/>
    <w:rsid w:val="00BC76B9"/>
    <w:rsid w:val="00BD6523"/>
    <w:rsid w:val="00BE3716"/>
    <w:rsid w:val="00BE379B"/>
    <w:rsid w:val="00BE70B1"/>
    <w:rsid w:val="00BF0D30"/>
    <w:rsid w:val="00BF4AA2"/>
    <w:rsid w:val="00BF5387"/>
    <w:rsid w:val="00C10DE8"/>
    <w:rsid w:val="00C13A3B"/>
    <w:rsid w:val="00C160F0"/>
    <w:rsid w:val="00C172C0"/>
    <w:rsid w:val="00C5017E"/>
    <w:rsid w:val="00C571ED"/>
    <w:rsid w:val="00C70445"/>
    <w:rsid w:val="00C719CE"/>
    <w:rsid w:val="00C722B2"/>
    <w:rsid w:val="00C905EE"/>
    <w:rsid w:val="00C934CB"/>
    <w:rsid w:val="00CA32C7"/>
    <w:rsid w:val="00CA7D07"/>
    <w:rsid w:val="00CC002B"/>
    <w:rsid w:val="00CC1769"/>
    <w:rsid w:val="00CC4392"/>
    <w:rsid w:val="00CD2E6E"/>
    <w:rsid w:val="00CD55D4"/>
    <w:rsid w:val="00CE6167"/>
    <w:rsid w:val="00CE7729"/>
    <w:rsid w:val="00D0534F"/>
    <w:rsid w:val="00D06F11"/>
    <w:rsid w:val="00D12D84"/>
    <w:rsid w:val="00D20247"/>
    <w:rsid w:val="00D209EB"/>
    <w:rsid w:val="00D231A4"/>
    <w:rsid w:val="00D27EFC"/>
    <w:rsid w:val="00D30366"/>
    <w:rsid w:val="00D34B30"/>
    <w:rsid w:val="00D34F52"/>
    <w:rsid w:val="00D459D0"/>
    <w:rsid w:val="00D65ED9"/>
    <w:rsid w:val="00D679EE"/>
    <w:rsid w:val="00D81DB6"/>
    <w:rsid w:val="00D8424E"/>
    <w:rsid w:val="00D90F08"/>
    <w:rsid w:val="00D9409E"/>
    <w:rsid w:val="00DA49F1"/>
    <w:rsid w:val="00DA7333"/>
    <w:rsid w:val="00DA79D6"/>
    <w:rsid w:val="00DB6BA4"/>
    <w:rsid w:val="00DD0056"/>
    <w:rsid w:val="00DD193D"/>
    <w:rsid w:val="00E00FB6"/>
    <w:rsid w:val="00E10BB3"/>
    <w:rsid w:val="00E24726"/>
    <w:rsid w:val="00E250B5"/>
    <w:rsid w:val="00E33C0C"/>
    <w:rsid w:val="00E343C1"/>
    <w:rsid w:val="00E451A8"/>
    <w:rsid w:val="00E56F70"/>
    <w:rsid w:val="00E708FF"/>
    <w:rsid w:val="00E724F8"/>
    <w:rsid w:val="00E81A04"/>
    <w:rsid w:val="00E950AD"/>
    <w:rsid w:val="00EC1CE3"/>
    <w:rsid w:val="00EC66F0"/>
    <w:rsid w:val="00ED2F7F"/>
    <w:rsid w:val="00ED3E87"/>
    <w:rsid w:val="00EF2EDB"/>
    <w:rsid w:val="00EF64CD"/>
    <w:rsid w:val="00F034F6"/>
    <w:rsid w:val="00F070D1"/>
    <w:rsid w:val="00F141B1"/>
    <w:rsid w:val="00F154F5"/>
    <w:rsid w:val="00F3214B"/>
    <w:rsid w:val="00F334A0"/>
    <w:rsid w:val="00F3388C"/>
    <w:rsid w:val="00F37DD5"/>
    <w:rsid w:val="00F43CFA"/>
    <w:rsid w:val="00F547E6"/>
    <w:rsid w:val="00F64199"/>
    <w:rsid w:val="00F67CA6"/>
    <w:rsid w:val="00F73B24"/>
    <w:rsid w:val="00F802C2"/>
    <w:rsid w:val="00F812CE"/>
    <w:rsid w:val="00F841A4"/>
    <w:rsid w:val="00F93C49"/>
    <w:rsid w:val="00FA1500"/>
    <w:rsid w:val="00FA3039"/>
    <w:rsid w:val="00FA43A4"/>
    <w:rsid w:val="00FA4496"/>
    <w:rsid w:val="00FA790D"/>
    <w:rsid w:val="00FB29E3"/>
    <w:rsid w:val="00FC088D"/>
    <w:rsid w:val="00FC0C30"/>
    <w:rsid w:val="00FE042F"/>
    <w:rsid w:val="00FE24EE"/>
    <w:rsid w:val="00FE3FBF"/>
    <w:rsid w:val="00FE7153"/>
    <w:rsid w:val="00FF2D6F"/>
    <w:rsid w:val="00FF748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2"/>
    </o:shapelayout>
  </w:shapeDefaults>
  <w:decimalSymbol w:val="."/>
  <w:listSeparator w:val=","/>
  <w14:docId w14:val="180C6E63"/>
  <w15:docId w15:val="{B9DB0D83-A5D3-4034-8F0C-85EF028E4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Calibri" w:eastAsia="Calibri" w:hAnsi="Calibri" w:cs="Calibri"/>
      <w:b/>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0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32"/>
      <w:szCs w:val="32"/>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456800"/>
    <w:rPr>
      <w:color w:val="0000FF" w:themeColor="hyperlink"/>
      <w:u w:val="single"/>
    </w:rPr>
  </w:style>
  <w:style w:type="character" w:styleId="UnresolvedMention">
    <w:name w:val="Unresolved Mention"/>
    <w:basedOn w:val="DefaultParagraphFont"/>
    <w:uiPriority w:val="99"/>
    <w:semiHidden/>
    <w:unhideWhenUsed/>
    <w:rsid w:val="00456800"/>
    <w:rPr>
      <w:color w:val="605E5C"/>
      <w:shd w:val="clear" w:color="auto" w:fill="E1DFDD"/>
    </w:rPr>
  </w:style>
  <w:style w:type="character" w:styleId="FollowedHyperlink">
    <w:name w:val="FollowedHyperlink"/>
    <w:basedOn w:val="DefaultParagraphFont"/>
    <w:uiPriority w:val="99"/>
    <w:semiHidden/>
    <w:unhideWhenUsed/>
    <w:rsid w:val="000D119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580915">
      <w:bodyDiv w:val="1"/>
      <w:marLeft w:val="0"/>
      <w:marRight w:val="0"/>
      <w:marTop w:val="0"/>
      <w:marBottom w:val="0"/>
      <w:divBdr>
        <w:top w:val="none" w:sz="0" w:space="0" w:color="auto"/>
        <w:left w:val="none" w:sz="0" w:space="0" w:color="auto"/>
        <w:bottom w:val="none" w:sz="0" w:space="0" w:color="auto"/>
        <w:right w:val="none" w:sz="0" w:space="0" w:color="auto"/>
      </w:divBdr>
    </w:div>
    <w:div w:id="414984626">
      <w:bodyDiv w:val="1"/>
      <w:marLeft w:val="0"/>
      <w:marRight w:val="0"/>
      <w:marTop w:val="0"/>
      <w:marBottom w:val="0"/>
      <w:divBdr>
        <w:top w:val="none" w:sz="0" w:space="0" w:color="auto"/>
        <w:left w:val="none" w:sz="0" w:space="0" w:color="auto"/>
        <w:bottom w:val="none" w:sz="0" w:space="0" w:color="auto"/>
        <w:right w:val="none" w:sz="0" w:space="0" w:color="auto"/>
      </w:divBdr>
    </w:div>
    <w:div w:id="564145981">
      <w:bodyDiv w:val="1"/>
      <w:marLeft w:val="0"/>
      <w:marRight w:val="0"/>
      <w:marTop w:val="0"/>
      <w:marBottom w:val="0"/>
      <w:divBdr>
        <w:top w:val="none" w:sz="0" w:space="0" w:color="auto"/>
        <w:left w:val="none" w:sz="0" w:space="0" w:color="auto"/>
        <w:bottom w:val="none" w:sz="0" w:space="0" w:color="auto"/>
        <w:right w:val="none" w:sz="0" w:space="0" w:color="auto"/>
      </w:divBdr>
    </w:div>
    <w:div w:id="705565593">
      <w:bodyDiv w:val="1"/>
      <w:marLeft w:val="0"/>
      <w:marRight w:val="0"/>
      <w:marTop w:val="0"/>
      <w:marBottom w:val="0"/>
      <w:divBdr>
        <w:top w:val="none" w:sz="0" w:space="0" w:color="auto"/>
        <w:left w:val="none" w:sz="0" w:space="0" w:color="auto"/>
        <w:bottom w:val="none" w:sz="0" w:space="0" w:color="auto"/>
        <w:right w:val="none" w:sz="0" w:space="0" w:color="auto"/>
      </w:divBdr>
    </w:div>
    <w:div w:id="707799707">
      <w:bodyDiv w:val="1"/>
      <w:marLeft w:val="0"/>
      <w:marRight w:val="0"/>
      <w:marTop w:val="0"/>
      <w:marBottom w:val="0"/>
      <w:divBdr>
        <w:top w:val="none" w:sz="0" w:space="0" w:color="auto"/>
        <w:left w:val="none" w:sz="0" w:space="0" w:color="auto"/>
        <w:bottom w:val="none" w:sz="0" w:space="0" w:color="auto"/>
        <w:right w:val="none" w:sz="0" w:space="0" w:color="auto"/>
      </w:divBdr>
    </w:div>
    <w:div w:id="760878954">
      <w:bodyDiv w:val="1"/>
      <w:marLeft w:val="0"/>
      <w:marRight w:val="0"/>
      <w:marTop w:val="0"/>
      <w:marBottom w:val="0"/>
      <w:divBdr>
        <w:top w:val="none" w:sz="0" w:space="0" w:color="auto"/>
        <w:left w:val="none" w:sz="0" w:space="0" w:color="auto"/>
        <w:bottom w:val="none" w:sz="0" w:space="0" w:color="auto"/>
        <w:right w:val="none" w:sz="0" w:space="0" w:color="auto"/>
      </w:divBdr>
      <w:divsChild>
        <w:div w:id="524907894">
          <w:marLeft w:val="0"/>
          <w:marRight w:val="0"/>
          <w:marTop w:val="0"/>
          <w:marBottom w:val="0"/>
          <w:divBdr>
            <w:top w:val="none" w:sz="0" w:space="0" w:color="auto"/>
            <w:left w:val="none" w:sz="0" w:space="0" w:color="auto"/>
            <w:bottom w:val="none" w:sz="0" w:space="0" w:color="auto"/>
            <w:right w:val="none" w:sz="0" w:space="0" w:color="auto"/>
          </w:divBdr>
        </w:div>
        <w:div w:id="1765030538">
          <w:marLeft w:val="0"/>
          <w:marRight w:val="0"/>
          <w:marTop w:val="0"/>
          <w:marBottom w:val="0"/>
          <w:divBdr>
            <w:top w:val="none" w:sz="0" w:space="0" w:color="auto"/>
            <w:left w:val="none" w:sz="0" w:space="0" w:color="auto"/>
            <w:bottom w:val="none" w:sz="0" w:space="0" w:color="auto"/>
            <w:right w:val="none" w:sz="0" w:space="0" w:color="auto"/>
          </w:divBdr>
        </w:div>
        <w:div w:id="1822767668">
          <w:marLeft w:val="0"/>
          <w:marRight w:val="0"/>
          <w:marTop w:val="0"/>
          <w:marBottom w:val="0"/>
          <w:divBdr>
            <w:top w:val="none" w:sz="0" w:space="0" w:color="auto"/>
            <w:left w:val="none" w:sz="0" w:space="0" w:color="auto"/>
            <w:bottom w:val="none" w:sz="0" w:space="0" w:color="auto"/>
            <w:right w:val="none" w:sz="0" w:space="0" w:color="auto"/>
          </w:divBdr>
        </w:div>
        <w:div w:id="1809319141">
          <w:marLeft w:val="0"/>
          <w:marRight w:val="0"/>
          <w:marTop w:val="0"/>
          <w:marBottom w:val="0"/>
          <w:divBdr>
            <w:top w:val="none" w:sz="0" w:space="0" w:color="auto"/>
            <w:left w:val="none" w:sz="0" w:space="0" w:color="auto"/>
            <w:bottom w:val="none" w:sz="0" w:space="0" w:color="auto"/>
            <w:right w:val="none" w:sz="0" w:space="0" w:color="auto"/>
          </w:divBdr>
        </w:div>
        <w:div w:id="1469127123">
          <w:marLeft w:val="0"/>
          <w:marRight w:val="0"/>
          <w:marTop w:val="0"/>
          <w:marBottom w:val="0"/>
          <w:divBdr>
            <w:top w:val="none" w:sz="0" w:space="0" w:color="auto"/>
            <w:left w:val="none" w:sz="0" w:space="0" w:color="auto"/>
            <w:bottom w:val="none" w:sz="0" w:space="0" w:color="auto"/>
            <w:right w:val="none" w:sz="0" w:space="0" w:color="auto"/>
          </w:divBdr>
        </w:div>
        <w:div w:id="1126970033">
          <w:marLeft w:val="0"/>
          <w:marRight w:val="0"/>
          <w:marTop w:val="0"/>
          <w:marBottom w:val="0"/>
          <w:divBdr>
            <w:top w:val="none" w:sz="0" w:space="0" w:color="auto"/>
            <w:left w:val="none" w:sz="0" w:space="0" w:color="auto"/>
            <w:bottom w:val="none" w:sz="0" w:space="0" w:color="auto"/>
            <w:right w:val="none" w:sz="0" w:space="0" w:color="auto"/>
          </w:divBdr>
        </w:div>
        <w:div w:id="1374768433">
          <w:marLeft w:val="0"/>
          <w:marRight w:val="0"/>
          <w:marTop w:val="0"/>
          <w:marBottom w:val="0"/>
          <w:divBdr>
            <w:top w:val="none" w:sz="0" w:space="0" w:color="auto"/>
            <w:left w:val="none" w:sz="0" w:space="0" w:color="auto"/>
            <w:bottom w:val="none" w:sz="0" w:space="0" w:color="auto"/>
            <w:right w:val="none" w:sz="0" w:space="0" w:color="auto"/>
          </w:divBdr>
        </w:div>
        <w:div w:id="1859345278">
          <w:marLeft w:val="0"/>
          <w:marRight w:val="0"/>
          <w:marTop w:val="0"/>
          <w:marBottom w:val="0"/>
          <w:divBdr>
            <w:top w:val="none" w:sz="0" w:space="0" w:color="auto"/>
            <w:left w:val="none" w:sz="0" w:space="0" w:color="auto"/>
            <w:bottom w:val="none" w:sz="0" w:space="0" w:color="auto"/>
            <w:right w:val="none" w:sz="0" w:space="0" w:color="auto"/>
          </w:divBdr>
        </w:div>
        <w:div w:id="140660442">
          <w:marLeft w:val="0"/>
          <w:marRight w:val="0"/>
          <w:marTop w:val="0"/>
          <w:marBottom w:val="0"/>
          <w:divBdr>
            <w:top w:val="none" w:sz="0" w:space="0" w:color="auto"/>
            <w:left w:val="none" w:sz="0" w:space="0" w:color="auto"/>
            <w:bottom w:val="none" w:sz="0" w:space="0" w:color="auto"/>
            <w:right w:val="none" w:sz="0" w:space="0" w:color="auto"/>
          </w:divBdr>
        </w:div>
      </w:divsChild>
    </w:div>
    <w:div w:id="779421245">
      <w:bodyDiv w:val="1"/>
      <w:marLeft w:val="0"/>
      <w:marRight w:val="0"/>
      <w:marTop w:val="0"/>
      <w:marBottom w:val="0"/>
      <w:divBdr>
        <w:top w:val="none" w:sz="0" w:space="0" w:color="auto"/>
        <w:left w:val="none" w:sz="0" w:space="0" w:color="auto"/>
        <w:bottom w:val="none" w:sz="0" w:space="0" w:color="auto"/>
        <w:right w:val="none" w:sz="0" w:space="0" w:color="auto"/>
      </w:divBdr>
    </w:div>
    <w:div w:id="856817756">
      <w:bodyDiv w:val="1"/>
      <w:marLeft w:val="0"/>
      <w:marRight w:val="0"/>
      <w:marTop w:val="0"/>
      <w:marBottom w:val="0"/>
      <w:divBdr>
        <w:top w:val="none" w:sz="0" w:space="0" w:color="auto"/>
        <w:left w:val="none" w:sz="0" w:space="0" w:color="auto"/>
        <w:bottom w:val="none" w:sz="0" w:space="0" w:color="auto"/>
        <w:right w:val="none" w:sz="0" w:space="0" w:color="auto"/>
      </w:divBdr>
    </w:div>
    <w:div w:id="933326055">
      <w:bodyDiv w:val="1"/>
      <w:marLeft w:val="0"/>
      <w:marRight w:val="0"/>
      <w:marTop w:val="0"/>
      <w:marBottom w:val="0"/>
      <w:divBdr>
        <w:top w:val="none" w:sz="0" w:space="0" w:color="auto"/>
        <w:left w:val="none" w:sz="0" w:space="0" w:color="auto"/>
        <w:bottom w:val="none" w:sz="0" w:space="0" w:color="auto"/>
        <w:right w:val="none" w:sz="0" w:space="0" w:color="auto"/>
      </w:divBdr>
    </w:div>
    <w:div w:id="1153982762">
      <w:bodyDiv w:val="1"/>
      <w:marLeft w:val="0"/>
      <w:marRight w:val="0"/>
      <w:marTop w:val="0"/>
      <w:marBottom w:val="0"/>
      <w:divBdr>
        <w:top w:val="none" w:sz="0" w:space="0" w:color="auto"/>
        <w:left w:val="none" w:sz="0" w:space="0" w:color="auto"/>
        <w:bottom w:val="none" w:sz="0" w:space="0" w:color="auto"/>
        <w:right w:val="none" w:sz="0" w:space="0" w:color="auto"/>
      </w:divBdr>
    </w:div>
    <w:div w:id="1158108299">
      <w:bodyDiv w:val="1"/>
      <w:marLeft w:val="0"/>
      <w:marRight w:val="0"/>
      <w:marTop w:val="0"/>
      <w:marBottom w:val="0"/>
      <w:divBdr>
        <w:top w:val="none" w:sz="0" w:space="0" w:color="auto"/>
        <w:left w:val="none" w:sz="0" w:space="0" w:color="auto"/>
        <w:bottom w:val="none" w:sz="0" w:space="0" w:color="auto"/>
        <w:right w:val="none" w:sz="0" w:space="0" w:color="auto"/>
      </w:divBdr>
      <w:divsChild>
        <w:div w:id="1306664132">
          <w:marLeft w:val="0"/>
          <w:marRight w:val="0"/>
          <w:marTop w:val="0"/>
          <w:marBottom w:val="0"/>
          <w:divBdr>
            <w:top w:val="none" w:sz="0" w:space="0" w:color="auto"/>
            <w:left w:val="none" w:sz="0" w:space="0" w:color="auto"/>
            <w:bottom w:val="none" w:sz="0" w:space="0" w:color="auto"/>
            <w:right w:val="none" w:sz="0" w:space="0" w:color="auto"/>
          </w:divBdr>
        </w:div>
        <w:div w:id="662392478">
          <w:marLeft w:val="0"/>
          <w:marRight w:val="0"/>
          <w:marTop w:val="0"/>
          <w:marBottom w:val="0"/>
          <w:divBdr>
            <w:top w:val="none" w:sz="0" w:space="0" w:color="auto"/>
            <w:left w:val="none" w:sz="0" w:space="0" w:color="auto"/>
            <w:bottom w:val="none" w:sz="0" w:space="0" w:color="auto"/>
            <w:right w:val="none" w:sz="0" w:space="0" w:color="auto"/>
          </w:divBdr>
        </w:div>
        <w:div w:id="582181876">
          <w:marLeft w:val="0"/>
          <w:marRight w:val="0"/>
          <w:marTop w:val="0"/>
          <w:marBottom w:val="0"/>
          <w:divBdr>
            <w:top w:val="none" w:sz="0" w:space="0" w:color="auto"/>
            <w:left w:val="none" w:sz="0" w:space="0" w:color="auto"/>
            <w:bottom w:val="none" w:sz="0" w:space="0" w:color="auto"/>
            <w:right w:val="none" w:sz="0" w:space="0" w:color="auto"/>
          </w:divBdr>
        </w:div>
        <w:div w:id="486017731">
          <w:marLeft w:val="0"/>
          <w:marRight w:val="0"/>
          <w:marTop w:val="0"/>
          <w:marBottom w:val="0"/>
          <w:divBdr>
            <w:top w:val="none" w:sz="0" w:space="0" w:color="auto"/>
            <w:left w:val="none" w:sz="0" w:space="0" w:color="auto"/>
            <w:bottom w:val="none" w:sz="0" w:space="0" w:color="auto"/>
            <w:right w:val="none" w:sz="0" w:space="0" w:color="auto"/>
          </w:divBdr>
        </w:div>
        <w:div w:id="1442724646">
          <w:marLeft w:val="0"/>
          <w:marRight w:val="0"/>
          <w:marTop w:val="0"/>
          <w:marBottom w:val="0"/>
          <w:divBdr>
            <w:top w:val="none" w:sz="0" w:space="0" w:color="auto"/>
            <w:left w:val="none" w:sz="0" w:space="0" w:color="auto"/>
            <w:bottom w:val="none" w:sz="0" w:space="0" w:color="auto"/>
            <w:right w:val="none" w:sz="0" w:space="0" w:color="auto"/>
          </w:divBdr>
        </w:div>
        <w:div w:id="913398760">
          <w:marLeft w:val="0"/>
          <w:marRight w:val="0"/>
          <w:marTop w:val="0"/>
          <w:marBottom w:val="0"/>
          <w:divBdr>
            <w:top w:val="none" w:sz="0" w:space="0" w:color="auto"/>
            <w:left w:val="none" w:sz="0" w:space="0" w:color="auto"/>
            <w:bottom w:val="none" w:sz="0" w:space="0" w:color="auto"/>
            <w:right w:val="none" w:sz="0" w:space="0" w:color="auto"/>
          </w:divBdr>
        </w:div>
        <w:div w:id="1938974867">
          <w:marLeft w:val="0"/>
          <w:marRight w:val="0"/>
          <w:marTop w:val="0"/>
          <w:marBottom w:val="0"/>
          <w:divBdr>
            <w:top w:val="none" w:sz="0" w:space="0" w:color="auto"/>
            <w:left w:val="none" w:sz="0" w:space="0" w:color="auto"/>
            <w:bottom w:val="none" w:sz="0" w:space="0" w:color="auto"/>
            <w:right w:val="none" w:sz="0" w:space="0" w:color="auto"/>
          </w:divBdr>
        </w:div>
        <w:div w:id="115830261">
          <w:marLeft w:val="0"/>
          <w:marRight w:val="0"/>
          <w:marTop w:val="0"/>
          <w:marBottom w:val="0"/>
          <w:divBdr>
            <w:top w:val="none" w:sz="0" w:space="0" w:color="auto"/>
            <w:left w:val="none" w:sz="0" w:space="0" w:color="auto"/>
            <w:bottom w:val="none" w:sz="0" w:space="0" w:color="auto"/>
            <w:right w:val="none" w:sz="0" w:space="0" w:color="auto"/>
          </w:divBdr>
        </w:div>
        <w:div w:id="1715276918">
          <w:marLeft w:val="0"/>
          <w:marRight w:val="0"/>
          <w:marTop w:val="0"/>
          <w:marBottom w:val="0"/>
          <w:divBdr>
            <w:top w:val="none" w:sz="0" w:space="0" w:color="auto"/>
            <w:left w:val="none" w:sz="0" w:space="0" w:color="auto"/>
            <w:bottom w:val="none" w:sz="0" w:space="0" w:color="auto"/>
            <w:right w:val="none" w:sz="0" w:space="0" w:color="auto"/>
          </w:divBdr>
        </w:div>
        <w:div w:id="423578567">
          <w:marLeft w:val="0"/>
          <w:marRight w:val="0"/>
          <w:marTop w:val="0"/>
          <w:marBottom w:val="0"/>
          <w:divBdr>
            <w:top w:val="none" w:sz="0" w:space="0" w:color="auto"/>
            <w:left w:val="none" w:sz="0" w:space="0" w:color="auto"/>
            <w:bottom w:val="none" w:sz="0" w:space="0" w:color="auto"/>
            <w:right w:val="none" w:sz="0" w:space="0" w:color="auto"/>
          </w:divBdr>
        </w:div>
        <w:div w:id="543954618">
          <w:marLeft w:val="0"/>
          <w:marRight w:val="0"/>
          <w:marTop w:val="0"/>
          <w:marBottom w:val="0"/>
          <w:divBdr>
            <w:top w:val="none" w:sz="0" w:space="0" w:color="auto"/>
            <w:left w:val="none" w:sz="0" w:space="0" w:color="auto"/>
            <w:bottom w:val="none" w:sz="0" w:space="0" w:color="auto"/>
            <w:right w:val="none" w:sz="0" w:space="0" w:color="auto"/>
          </w:divBdr>
        </w:div>
        <w:div w:id="2008247403">
          <w:marLeft w:val="0"/>
          <w:marRight w:val="0"/>
          <w:marTop w:val="0"/>
          <w:marBottom w:val="0"/>
          <w:divBdr>
            <w:top w:val="none" w:sz="0" w:space="0" w:color="auto"/>
            <w:left w:val="none" w:sz="0" w:space="0" w:color="auto"/>
            <w:bottom w:val="none" w:sz="0" w:space="0" w:color="auto"/>
            <w:right w:val="none" w:sz="0" w:space="0" w:color="auto"/>
          </w:divBdr>
        </w:div>
        <w:div w:id="1797868541">
          <w:marLeft w:val="0"/>
          <w:marRight w:val="0"/>
          <w:marTop w:val="0"/>
          <w:marBottom w:val="0"/>
          <w:divBdr>
            <w:top w:val="none" w:sz="0" w:space="0" w:color="auto"/>
            <w:left w:val="none" w:sz="0" w:space="0" w:color="auto"/>
            <w:bottom w:val="none" w:sz="0" w:space="0" w:color="auto"/>
            <w:right w:val="none" w:sz="0" w:space="0" w:color="auto"/>
          </w:divBdr>
        </w:div>
        <w:div w:id="1074621922">
          <w:marLeft w:val="0"/>
          <w:marRight w:val="0"/>
          <w:marTop w:val="0"/>
          <w:marBottom w:val="0"/>
          <w:divBdr>
            <w:top w:val="none" w:sz="0" w:space="0" w:color="auto"/>
            <w:left w:val="none" w:sz="0" w:space="0" w:color="auto"/>
            <w:bottom w:val="none" w:sz="0" w:space="0" w:color="auto"/>
            <w:right w:val="none" w:sz="0" w:space="0" w:color="auto"/>
          </w:divBdr>
        </w:div>
        <w:div w:id="233439671">
          <w:marLeft w:val="0"/>
          <w:marRight w:val="0"/>
          <w:marTop w:val="0"/>
          <w:marBottom w:val="0"/>
          <w:divBdr>
            <w:top w:val="none" w:sz="0" w:space="0" w:color="auto"/>
            <w:left w:val="none" w:sz="0" w:space="0" w:color="auto"/>
            <w:bottom w:val="none" w:sz="0" w:space="0" w:color="auto"/>
            <w:right w:val="none" w:sz="0" w:space="0" w:color="auto"/>
          </w:divBdr>
        </w:div>
        <w:div w:id="1544249489">
          <w:marLeft w:val="0"/>
          <w:marRight w:val="0"/>
          <w:marTop w:val="0"/>
          <w:marBottom w:val="0"/>
          <w:divBdr>
            <w:top w:val="none" w:sz="0" w:space="0" w:color="auto"/>
            <w:left w:val="none" w:sz="0" w:space="0" w:color="auto"/>
            <w:bottom w:val="none" w:sz="0" w:space="0" w:color="auto"/>
            <w:right w:val="none" w:sz="0" w:space="0" w:color="auto"/>
          </w:divBdr>
        </w:div>
        <w:div w:id="745496199">
          <w:marLeft w:val="0"/>
          <w:marRight w:val="0"/>
          <w:marTop w:val="0"/>
          <w:marBottom w:val="0"/>
          <w:divBdr>
            <w:top w:val="none" w:sz="0" w:space="0" w:color="auto"/>
            <w:left w:val="none" w:sz="0" w:space="0" w:color="auto"/>
            <w:bottom w:val="none" w:sz="0" w:space="0" w:color="auto"/>
            <w:right w:val="none" w:sz="0" w:space="0" w:color="auto"/>
          </w:divBdr>
        </w:div>
        <w:div w:id="149492453">
          <w:marLeft w:val="0"/>
          <w:marRight w:val="0"/>
          <w:marTop w:val="0"/>
          <w:marBottom w:val="0"/>
          <w:divBdr>
            <w:top w:val="none" w:sz="0" w:space="0" w:color="auto"/>
            <w:left w:val="none" w:sz="0" w:space="0" w:color="auto"/>
            <w:bottom w:val="none" w:sz="0" w:space="0" w:color="auto"/>
            <w:right w:val="none" w:sz="0" w:space="0" w:color="auto"/>
          </w:divBdr>
        </w:div>
        <w:div w:id="1950625777">
          <w:marLeft w:val="0"/>
          <w:marRight w:val="0"/>
          <w:marTop w:val="0"/>
          <w:marBottom w:val="0"/>
          <w:divBdr>
            <w:top w:val="none" w:sz="0" w:space="0" w:color="auto"/>
            <w:left w:val="none" w:sz="0" w:space="0" w:color="auto"/>
            <w:bottom w:val="none" w:sz="0" w:space="0" w:color="auto"/>
            <w:right w:val="none" w:sz="0" w:space="0" w:color="auto"/>
          </w:divBdr>
        </w:div>
      </w:divsChild>
    </w:div>
    <w:div w:id="1490902968">
      <w:bodyDiv w:val="1"/>
      <w:marLeft w:val="0"/>
      <w:marRight w:val="0"/>
      <w:marTop w:val="0"/>
      <w:marBottom w:val="0"/>
      <w:divBdr>
        <w:top w:val="none" w:sz="0" w:space="0" w:color="auto"/>
        <w:left w:val="none" w:sz="0" w:space="0" w:color="auto"/>
        <w:bottom w:val="none" w:sz="0" w:space="0" w:color="auto"/>
        <w:right w:val="none" w:sz="0" w:space="0" w:color="auto"/>
      </w:divBdr>
    </w:div>
    <w:div w:id="1671173427">
      <w:bodyDiv w:val="1"/>
      <w:marLeft w:val="0"/>
      <w:marRight w:val="0"/>
      <w:marTop w:val="0"/>
      <w:marBottom w:val="0"/>
      <w:divBdr>
        <w:top w:val="none" w:sz="0" w:space="0" w:color="auto"/>
        <w:left w:val="none" w:sz="0" w:space="0" w:color="auto"/>
        <w:bottom w:val="none" w:sz="0" w:space="0" w:color="auto"/>
        <w:right w:val="none" w:sz="0" w:space="0" w:color="auto"/>
      </w:divBdr>
      <w:divsChild>
        <w:div w:id="938411921">
          <w:marLeft w:val="0"/>
          <w:marRight w:val="0"/>
          <w:marTop w:val="0"/>
          <w:marBottom w:val="0"/>
          <w:divBdr>
            <w:top w:val="none" w:sz="0" w:space="0" w:color="auto"/>
            <w:left w:val="none" w:sz="0" w:space="0" w:color="auto"/>
            <w:bottom w:val="none" w:sz="0" w:space="0" w:color="auto"/>
            <w:right w:val="none" w:sz="0" w:space="0" w:color="auto"/>
          </w:divBdr>
        </w:div>
        <w:div w:id="1236084379">
          <w:marLeft w:val="0"/>
          <w:marRight w:val="0"/>
          <w:marTop w:val="0"/>
          <w:marBottom w:val="0"/>
          <w:divBdr>
            <w:top w:val="none" w:sz="0" w:space="0" w:color="auto"/>
            <w:left w:val="none" w:sz="0" w:space="0" w:color="auto"/>
            <w:bottom w:val="none" w:sz="0" w:space="0" w:color="auto"/>
            <w:right w:val="none" w:sz="0" w:space="0" w:color="auto"/>
          </w:divBdr>
        </w:div>
        <w:div w:id="306663863">
          <w:marLeft w:val="0"/>
          <w:marRight w:val="0"/>
          <w:marTop w:val="0"/>
          <w:marBottom w:val="0"/>
          <w:divBdr>
            <w:top w:val="none" w:sz="0" w:space="0" w:color="auto"/>
            <w:left w:val="none" w:sz="0" w:space="0" w:color="auto"/>
            <w:bottom w:val="none" w:sz="0" w:space="0" w:color="auto"/>
            <w:right w:val="none" w:sz="0" w:space="0" w:color="auto"/>
          </w:divBdr>
        </w:div>
        <w:div w:id="1788506668">
          <w:marLeft w:val="0"/>
          <w:marRight w:val="0"/>
          <w:marTop w:val="0"/>
          <w:marBottom w:val="0"/>
          <w:divBdr>
            <w:top w:val="none" w:sz="0" w:space="0" w:color="auto"/>
            <w:left w:val="none" w:sz="0" w:space="0" w:color="auto"/>
            <w:bottom w:val="none" w:sz="0" w:space="0" w:color="auto"/>
            <w:right w:val="none" w:sz="0" w:space="0" w:color="auto"/>
          </w:divBdr>
        </w:div>
        <w:div w:id="912206327">
          <w:marLeft w:val="0"/>
          <w:marRight w:val="0"/>
          <w:marTop w:val="0"/>
          <w:marBottom w:val="0"/>
          <w:divBdr>
            <w:top w:val="none" w:sz="0" w:space="0" w:color="auto"/>
            <w:left w:val="none" w:sz="0" w:space="0" w:color="auto"/>
            <w:bottom w:val="none" w:sz="0" w:space="0" w:color="auto"/>
            <w:right w:val="none" w:sz="0" w:space="0" w:color="auto"/>
          </w:divBdr>
        </w:div>
        <w:div w:id="2017731377">
          <w:marLeft w:val="0"/>
          <w:marRight w:val="0"/>
          <w:marTop w:val="0"/>
          <w:marBottom w:val="0"/>
          <w:divBdr>
            <w:top w:val="none" w:sz="0" w:space="0" w:color="auto"/>
            <w:left w:val="none" w:sz="0" w:space="0" w:color="auto"/>
            <w:bottom w:val="none" w:sz="0" w:space="0" w:color="auto"/>
            <w:right w:val="none" w:sz="0" w:space="0" w:color="auto"/>
          </w:divBdr>
        </w:div>
        <w:div w:id="295381569">
          <w:marLeft w:val="0"/>
          <w:marRight w:val="0"/>
          <w:marTop w:val="0"/>
          <w:marBottom w:val="0"/>
          <w:divBdr>
            <w:top w:val="none" w:sz="0" w:space="0" w:color="auto"/>
            <w:left w:val="none" w:sz="0" w:space="0" w:color="auto"/>
            <w:bottom w:val="none" w:sz="0" w:space="0" w:color="auto"/>
            <w:right w:val="none" w:sz="0" w:space="0" w:color="auto"/>
          </w:divBdr>
        </w:div>
        <w:div w:id="492988366">
          <w:marLeft w:val="0"/>
          <w:marRight w:val="0"/>
          <w:marTop w:val="0"/>
          <w:marBottom w:val="0"/>
          <w:divBdr>
            <w:top w:val="none" w:sz="0" w:space="0" w:color="auto"/>
            <w:left w:val="none" w:sz="0" w:space="0" w:color="auto"/>
            <w:bottom w:val="none" w:sz="0" w:space="0" w:color="auto"/>
            <w:right w:val="none" w:sz="0" w:space="0" w:color="auto"/>
          </w:divBdr>
        </w:div>
        <w:div w:id="1797719024">
          <w:marLeft w:val="0"/>
          <w:marRight w:val="0"/>
          <w:marTop w:val="0"/>
          <w:marBottom w:val="0"/>
          <w:divBdr>
            <w:top w:val="none" w:sz="0" w:space="0" w:color="auto"/>
            <w:left w:val="none" w:sz="0" w:space="0" w:color="auto"/>
            <w:bottom w:val="none" w:sz="0" w:space="0" w:color="auto"/>
            <w:right w:val="none" w:sz="0" w:space="0" w:color="auto"/>
          </w:divBdr>
        </w:div>
        <w:div w:id="292560337">
          <w:marLeft w:val="0"/>
          <w:marRight w:val="0"/>
          <w:marTop w:val="0"/>
          <w:marBottom w:val="0"/>
          <w:divBdr>
            <w:top w:val="none" w:sz="0" w:space="0" w:color="auto"/>
            <w:left w:val="none" w:sz="0" w:space="0" w:color="auto"/>
            <w:bottom w:val="none" w:sz="0" w:space="0" w:color="auto"/>
            <w:right w:val="none" w:sz="0" w:space="0" w:color="auto"/>
          </w:divBdr>
        </w:div>
        <w:div w:id="1666473978">
          <w:marLeft w:val="0"/>
          <w:marRight w:val="0"/>
          <w:marTop w:val="0"/>
          <w:marBottom w:val="0"/>
          <w:divBdr>
            <w:top w:val="none" w:sz="0" w:space="0" w:color="auto"/>
            <w:left w:val="none" w:sz="0" w:space="0" w:color="auto"/>
            <w:bottom w:val="none" w:sz="0" w:space="0" w:color="auto"/>
            <w:right w:val="none" w:sz="0" w:space="0" w:color="auto"/>
          </w:divBdr>
        </w:div>
        <w:div w:id="203173513">
          <w:marLeft w:val="0"/>
          <w:marRight w:val="0"/>
          <w:marTop w:val="0"/>
          <w:marBottom w:val="0"/>
          <w:divBdr>
            <w:top w:val="none" w:sz="0" w:space="0" w:color="auto"/>
            <w:left w:val="none" w:sz="0" w:space="0" w:color="auto"/>
            <w:bottom w:val="none" w:sz="0" w:space="0" w:color="auto"/>
            <w:right w:val="none" w:sz="0" w:space="0" w:color="auto"/>
          </w:divBdr>
        </w:div>
      </w:divsChild>
    </w:div>
    <w:div w:id="1695038822">
      <w:bodyDiv w:val="1"/>
      <w:marLeft w:val="0"/>
      <w:marRight w:val="0"/>
      <w:marTop w:val="0"/>
      <w:marBottom w:val="0"/>
      <w:divBdr>
        <w:top w:val="none" w:sz="0" w:space="0" w:color="auto"/>
        <w:left w:val="none" w:sz="0" w:space="0" w:color="auto"/>
        <w:bottom w:val="none" w:sz="0" w:space="0" w:color="auto"/>
        <w:right w:val="none" w:sz="0" w:space="0" w:color="auto"/>
      </w:divBdr>
    </w:div>
    <w:div w:id="1798065399">
      <w:bodyDiv w:val="1"/>
      <w:marLeft w:val="0"/>
      <w:marRight w:val="0"/>
      <w:marTop w:val="0"/>
      <w:marBottom w:val="0"/>
      <w:divBdr>
        <w:top w:val="none" w:sz="0" w:space="0" w:color="auto"/>
        <w:left w:val="none" w:sz="0" w:space="0" w:color="auto"/>
        <w:bottom w:val="none" w:sz="0" w:space="0" w:color="auto"/>
        <w:right w:val="none" w:sz="0" w:space="0" w:color="auto"/>
      </w:divBdr>
    </w:div>
    <w:div w:id="1949046972">
      <w:bodyDiv w:val="1"/>
      <w:marLeft w:val="0"/>
      <w:marRight w:val="0"/>
      <w:marTop w:val="0"/>
      <w:marBottom w:val="0"/>
      <w:divBdr>
        <w:top w:val="none" w:sz="0" w:space="0" w:color="auto"/>
        <w:left w:val="none" w:sz="0" w:space="0" w:color="auto"/>
        <w:bottom w:val="none" w:sz="0" w:space="0" w:color="auto"/>
        <w:right w:val="none" w:sz="0" w:space="0" w:color="auto"/>
      </w:divBdr>
    </w:div>
    <w:div w:id="2112892411">
      <w:bodyDiv w:val="1"/>
      <w:marLeft w:val="0"/>
      <w:marRight w:val="0"/>
      <w:marTop w:val="0"/>
      <w:marBottom w:val="0"/>
      <w:divBdr>
        <w:top w:val="none" w:sz="0" w:space="0" w:color="auto"/>
        <w:left w:val="none" w:sz="0" w:space="0" w:color="auto"/>
        <w:bottom w:val="none" w:sz="0" w:space="0" w:color="auto"/>
        <w:right w:val="none" w:sz="0" w:space="0" w:color="auto"/>
      </w:divBdr>
    </w:div>
    <w:div w:id="21263390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file:///C:\Users\offic\AppData\Local\Microsoft\Windows\INetCache\Content.Outlook\I0GLZ722\savkharris@yahoo.co.nz" TargetMode="External"/><Relationship Id="rId18" Type="http://schemas.openxmlformats.org/officeDocument/2006/relationships/hyperlink" Target="https://www.facebook.com/NZRedDevonCattl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file:///C:\Users\offic\AppData\Local\Microsoft\Windows\INetCache\Content.Outlook\I0GLZ722\trev_holdstock@yahoo.com"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mailto:lindy@pbbnz.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file:///C:\Users\offic\AppData\Local\Microsoft\Windows\INetCache\Content.Outlook\I0GLZ722\mmreddevon@gmail.com" TargetMode="External"/><Relationship Id="rId5" Type="http://schemas.openxmlformats.org/officeDocument/2006/relationships/image" Target="media/image1.jpeg"/><Relationship Id="rId15" Type="http://schemas.openxmlformats.org/officeDocument/2006/relationships/hyperlink" Target="mailto:dirk@sieling.nz" TargetMode="External"/><Relationship Id="rId10" Type="http://schemas.openxmlformats.org/officeDocument/2006/relationships/hyperlink" Target="mailto:hcgordon@xtra.co.nz"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file:///C:\Users\offic\AppData\Local\Microsoft\Windows\INetCache\Content.Outlook\I0GLZ722\reddevonbeef@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5CF4D-F58F-4EF1-AA8F-C1F8AA013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1006</Words>
  <Characters>5739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Boven</dc:creator>
  <cp:keywords/>
  <dc:description/>
  <cp:lastModifiedBy>Katherine Sieling</cp:lastModifiedBy>
  <cp:revision>2</cp:revision>
  <cp:lastPrinted>2022-09-29T20:28:00Z</cp:lastPrinted>
  <dcterms:created xsi:type="dcterms:W3CDTF">2025-06-06T21:46:00Z</dcterms:created>
  <dcterms:modified xsi:type="dcterms:W3CDTF">2025-06-06T21:46:00Z</dcterms:modified>
</cp:coreProperties>
</file>